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1978"/>
      </w:tblGrid>
      <w:tr w:rsidR="005E3061" w14:paraId="3DCAC063" w14:textId="77777777" w:rsidTr="005E3061">
        <w:tc>
          <w:tcPr>
            <w:tcW w:w="6516" w:type="dxa"/>
          </w:tcPr>
          <w:p w14:paraId="07A8B646" w14:textId="2CA0561F" w:rsidR="005E3061" w:rsidRDefault="005E3061" w:rsidP="0044790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266E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E149DC8" wp14:editId="17F5D62E">
                  <wp:extent cx="1474404" cy="1046538"/>
                  <wp:effectExtent l="0" t="0" r="0" b="127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16" cy="107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14:paraId="6E654310" w14:textId="5F45FB64" w:rsidR="005E3061" w:rsidRDefault="005E3061" w:rsidP="005E306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anchor distT="0" distB="0" distL="114300" distR="114300" simplePos="0" relativeHeight="251662336" behindDoc="1" locked="0" layoutInCell="1" allowOverlap="1" wp14:anchorId="1ACA07DE" wp14:editId="7AE0A765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177165</wp:posOffset>
                  </wp:positionV>
                  <wp:extent cx="898525" cy="898525"/>
                  <wp:effectExtent l="0" t="0" r="0" b="0"/>
                  <wp:wrapThrough wrapText="bothSides">
                    <wp:wrapPolygon edited="0">
                      <wp:start x="0" y="0"/>
                      <wp:lineTo x="0" y="21066"/>
                      <wp:lineTo x="21066" y="21066"/>
                      <wp:lineTo x="21066" y="0"/>
                      <wp:lineTo x="0" y="0"/>
                    </wp:wrapPolygon>
                  </wp:wrapThrough>
                  <wp:docPr id="4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Festival cinema jueu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0E82620" w14:textId="74FE6A6E" w:rsidR="009B140D" w:rsidRDefault="009B140D" w:rsidP="004479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0B5173" w14:textId="77777777" w:rsidR="00733246" w:rsidRDefault="00733246" w:rsidP="009B140D">
      <w:pPr>
        <w:jc w:val="right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14:paraId="1E40689E" w14:textId="77777777" w:rsidR="00733246" w:rsidRDefault="00733246">
      <w:pPr>
        <w:rPr>
          <w:rFonts w:ascii="Times New Roman" w:hAnsi="Times New Roman" w:cs="Times New Roman"/>
          <w:b/>
          <w:sz w:val="24"/>
          <w:szCs w:val="24"/>
        </w:rPr>
      </w:pPr>
    </w:p>
    <w:p w14:paraId="1D59A114" w14:textId="584E8414" w:rsidR="00B647D3" w:rsidRPr="00B647D3" w:rsidRDefault="00B647D3" w:rsidP="00B647D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647D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La Filmoteca de Catalunya acull </w:t>
      </w:r>
      <w:r w:rsidR="00027F1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el 21è </w:t>
      </w:r>
      <w:r w:rsidRPr="00B647D3">
        <w:rPr>
          <w:rFonts w:ascii="Times New Roman" w:hAnsi="Times New Roman" w:cs="Times New Roman"/>
          <w:b/>
          <w:color w:val="FF0000"/>
          <w:sz w:val="32"/>
          <w:szCs w:val="32"/>
        </w:rPr>
        <w:t>Festiv</w:t>
      </w:r>
      <w:r w:rsidR="00027F18">
        <w:rPr>
          <w:rFonts w:ascii="Times New Roman" w:hAnsi="Times New Roman" w:cs="Times New Roman"/>
          <w:b/>
          <w:color w:val="FF0000"/>
          <w:sz w:val="32"/>
          <w:szCs w:val="32"/>
        </w:rPr>
        <w:t>al de Cinema Jueu de Barcelona del 12 al 26 de setembre</w:t>
      </w:r>
      <w:r w:rsidRPr="00B647D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14:paraId="475A38DE" w14:textId="77777777" w:rsidR="0064191C" w:rsidRPr="00593313" w:rsidRDefault="0064191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4896A6" w14:textId="7139E92D" w:rsidR="003F50C2" w:rsidRPr="00B647D3" w:rsidRDefault="00027F18" w:rsidP="00B647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festival s’inaugura el dijous 12 de setembre a les 16.30 h amb l</w:t>
      </w:r>
      <w:r w:rsidRPr="00027F18">
        <w:rPr>
          <w:rFonts w:ascii="Times New Roman" w:hAnsi="Times New Roman" w:cs="Times New Roman"/>
          <w:b/>
          <w:sz w:val="24"/>
          <w:szCs w:val="24"/>
        </w:rPr>
        <w:t xml:space="preserve">a projecció gratuïta de </w:t>
      </w:r>
      <w:r>
        <w:rPr>
          <w:rFonts w:ascii="Times New Roman" w:hAnsi="Times New Roman" w:cs="Times New Roman"/>
          <w:b/>
          <w:sz w:val="24"/>
          <w:szCs w:val="24"/>
        </w:rPr>
        <w:t>‘</w:t>
      </w:r>
      <w:r w:rsidRPr="00027F18">
        <w:rPr>
          <w:rFonts w:ascii="Times New Roman" w:hAnsi="Times New Roman" w:cs="Times New Roman"/>
          <w:b/>
          <w:sz w:val="24"/>
          <w:szCs w:val="24"/>
        </w:rPr>
        <w:t xml:space="preserve">13, Un </w:t>
      </w:r>
      <w:proofErr w:type="spellStart"/>
      <w:r w:rsidRPr="00027F18">
        <w:rPr>
          <w:rFonts w:ascii="Times New Roman" w:hAnsi="Times New Roman" w:cs="Times New Roman"/>
          <w:b/>
          <w:sz w:val="24"/>
          <w:szCs w:val="24"/>
        </w:rPr>
        <w:t>ludodrame</w:t>
      </w:r>
      <w:proofErr w:type="spellEnd"/>
      <w:r w:rsidRPr="00027F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7F18">
        <w:rPr>
          <w:rFonts w:ascii="Times New Roman" w:hAnsi="Times New Roman" w:cs="Times New Roman"/>
          <w:b/>
          <w:sz w:val="24"/>
          <w:szCs w:val="24"/>
        </w:rPr>
        <w:t>sur</w:t>
      </w:r>
      <w:proofErr w:type="spellEnd"/>
      <w:r w:rsidRPr="00027F18">
        <w:rPr>
          <w:rFonts w:ascii="Times New Roman" w:hAnsi="Times New Roman" w:cs="Times New Roman"/>
          <w:b/>
          <w:sz w:val="24"/>
          <w:szCs w:val="24"/>
        </w:rPr>
        <w:t xml:space="preserve"> Walter Benjamin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027F18">
        <w:rPr>
          <w:rFonts w:ascii="Times New Roman" w:hAnsi="Times New Roman" w:cs="Times New Roman"/>
          <w:b/>
          <w:sz w:val="24"/>
          <w:szCs w:val="24"/>
        </w:rPr>
        <w:t xml:space="preserve">, que presentarà el </w:t>
      </w:r>
      <w:r>
        <w:rPr>
          <w:rFonts w:ascii="Times New Roman" w:hAnsi="Times New Roman" w:cs="Times New Roman"/>
          <w:b/>
          <w:sz w:val="24"/>
          <w:szCs w:val="24"/>
        </w:rPr>
        <w:t xml:space="preserve">seu </w:t>
      </w:r>
      <w:r w:rsidRPr="00027F18">
        <w:rPr>
          <w:rFonts w:ascii="Times New Roman" w:hAnsi="Times New Roman" w:cs="Times New Roman"/>
          <w:b/>
          <w:sz w:val="24"/>
          <w:szCs w:val="24"/>
        </w:rPr>
        <w:t>director</w:t>
      </w:r>
      <w:r>
        <w:rPr>
          <w:rFonts w:ascii="Times New Roman" w:hAnsi="Times New Roman" w:cs="Times New Roman"/>
          <w:b/>
          <w:sz w:val="24"/>
          <w:szCs w:val="24"/>
        </w:rPr>
        <w:t xml:space="preserve">, Carlos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Ferrand</w:t>
      </w:r>
      <w:proofErr w:type="spellEnd"/>
    </w:p>
    <w:p w14:paraId="7935B413" w14:textId="3E8D4777" w:rsidR="0064191C" w:rsidRDefault="00027F18" w:rsidP="00B647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</w:t>
      </w:r>
      <w:r w:rsidRPr="00027F18">
        <w:rPr>
          <w:rFonts w:ascii="Times New Roman" w:hAnsi="Times New Roman" w:cs="Times New Roman"/>
          <w:b/>
          <w:sz w:val="24"/>
          <w:szCs w:val="24"/>
        </w:rPr>
        <w:t xml:space="preserve"> retrospectiva </w:t>
      </w:r>
      <w:r>
        <w:rPr>
          <w:rFonts w:ascii="Times New Roman" w:hAnsi="Times New Roman" w:cs="Times New Roman"/>
          <w:b/>
          <w:sz w:val="24"/>
          <w:szCs w:val="24"/>
        </w:rPr>
        <w:t>d’aquest any està dedicada a</w:t>
      </w:r>
      <w:r w:rsidRPr="00027F18">
        <w:rPr>
          <w:rFonts w:ascii="Times New Roman" w:hAnsi="Times New Roman" w:cs="Times New Roman"/>
          <w:b/>
          <w:sz w:val="24"/>
          <w:szCs w:val="24"/>
        </w:rPr>
        <w:t xml:space="preserve"> la documentalista austríaca Ruth </w:t>
      </w:r>
      <w:proofErr w:type="spellStart"/>
      <w:r w:rsidRPr="00027F18">
        <w:rPr>
          <w:rFonts w:ascii="Times New Roman" w:hAnsi="Times New Roman" w:cs="Times New Roman"/>
          <w:b/>
          <w:sz w:val="24"/>
          <w:szCs w:val="24"/>
        </w:rPr>
        <w:t>Beckermann</w:t>
      </w:r>
      <w:proofErr w:type="spellEnd"/>
      <w:r w:rsidRPr="00027F18">
        <w:rPr>
          <w:rFonts w:ascii="Times New Roman" w:hAnsi="Times New Roman" w:cs="Times New Roman"/>
          <w:b/>
          <w:sz w:val="24"/>
          <w:szCs w:val="24"/>
        </w:rPr>
        <w:t xml:space="preserve">, que presentarà </w:t>
      </w:r>
      <w:r w:rsidR="007E608D">
        <w:rPr>
          <w:rFonts w:ascii="Times New Roman" w:hAnsi="Times New Roman" w:cs="Times New Roman"/>
          <w:b/>
          <w:sz w:val="24"/>
          <w:szCs w:val="24"/>
        </w:rPr>
        <w:t xml:space="preserve">personalment </w:t>
      </w:r>
      <w:r w:rsidRPr="00027F18">
        <w:rPr>
          <w:rFonts w:ascii="Times New Roman" w:hAnsi="Times New Roman" w:cs="Times New Roman"/>
          <w:b/>
          <w:sz w:val="24"/>
          <w:szCs w:val="24"/>
        </w:rPr>
        <w:t>dos dels seus darrers films</w:t>
      </w:r>
    </w:p>
    <w:p w14:paraId="7C238FD1" w14:textId="75E48B2E" w:rsidR="00027F18" w:rsidRDefault="00027F18" w:rsidP="00B647D3">
      <w:pPr>
        <w:rPr>
          <w:rFonts w:ascii="Times New Roman" w:hAnsi="Times New Roman" w:cs="Times New Roman"/>
          <w:sz w:val="24"/>
          <w:szCs w:val="24"/>
        </w:rPr>
      </w:pPr>
    </w:p>
    <w:p w14:paraId="36157BDD" w14:textId="54B92BFB" w:rsidR="00027F18" w:rsidRPr="00027F18" w:rsidRDefault="00027F18" w:rsidP="00027F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60288" behindDoc="0" locked="0" layoutInCell="1" allowOverlap="1" wp14:anchorId="4CFB7589" wp14:editId="53A377AB">
            <wp:simplePos x="0" y="0"/>
            <wp:positionH relativeFrom="column">
              <wp:posOffset>-1883</wp:posOffset>
            </wp:positionH>
            <wp:positionV relativeFrom="paragraph">
              <wp:posOffset>-1318</wp:posOffset>
            </wp:positionV>
            <wp:extent cx="1972013" cy="2790770"/>
            <wp:effectExtent l="0" t="0" r="0" b="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tge Cinema Jue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013" cy="279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F18">
        <w:rPr>
          <w:rFonts w:ascii="Times New Roman" w:hAnsi="Times New Roman" w:cs="Times New Roman"/>
          <w:sz w:val="24"/>
          <w:szCs w:val="24"/>
        </w:rPr>
        <w:t>El Festival de Cinema Jueu</w:t>
      </w:r>
      <w:r>
        <w:rPr>
          <w:rFonts w:ascii="Times New Roman" w:hAnsi="Times New Roman" w:cs="Times New Roman"/>
          <w:sz w:val="24"/>
          <w:szCs w:val="24"/>
        </w:rPr>
        <w:t xml:space="preserve"> de Barcelona</w:t>
      </w:r>
      <w:r w:rsidRPr="00027F18">
        <w:rPr>
          <w:rFonts w:ascii="Times New Roman" w:hAnsi="Times New Roman" w:cs="Times New Roman"/>
          <w:sz w:val="24"/>
          <w:szCs w:val="24"/>
        </w:rPr>
        <w:t xml:space="preserve"> 2019 proposa afrontar el passat per contribuir a la construcció del present, tant des del punt de vista col·lectiu com des del personal, amb 15 films que, més enllà de l’accent jueu, ofereixen una revisió de certes qüestions d’actualitat.</w:t>
      </w:r>
    </w:p>
    <w:p w14:paraId="39D97548" w14:textId="3286E542" w:rsidR="00027F18" w:rsidRPr="00027F18" w:rsidRDefault="00027F18" w:rsidP="00027F18">
      <w:pPr>
        <w:rPr>
          <w:rFonts w:ascii="Times New Roman" w:hAnsi="Times New Roman" w:cs="Times New Roman"/>
          <w:sz w:val="24"/>
          <w:szCs w:val="24"/>
        </w:rPr>
      </w:pPr>
      <w:r w:rsidRPr="00027F18">
        <w:rPr>
          <w:rFonts w:ascii="Times New Roman" w:hAnsi="Times New Roman" w:cs="Times New Roman"/>
          <w:sz w:val="24"/>
          <w:szCs w:val="24"/>
        </w:rPr>
        <w:t>En</w:t>
      </w:r>
      <w:r w:rsidR="00864C7A">
        <w:rPr>
          <w:rFonts w:ascii="Times New Roman" w:hAnsi="Times New Roman" w:cs="Times New Roman"/>
          <w:sz w:val="24"/>
          <w:szCs w:val="24"/>
        </w:rPr>
        <w:t xml:space="preserve"> la</w:t>
      </w:r>
      <w:r w:rsidRPr="00027F18">
        <w:rPr>
          <w:rFonts w:ascii="Times New Roman" w:hAnsi="Times New Roman" w:cs="Times New Roman"/>
          <w:sz w:val="24"/>
          <w:szCs w:val="24"/>
        </w:rPr>
        <w:t xml:space="preserve"> programa</w:t>
      </w:r>
      <w:r w:rsidR="00864C7A">
        <w:rPr>
          <w:rFonts w:ascii="Times New Roman" w:hAnsi="Times New Roman" w:cs="Times New Roman"/>
          <w:sz w:val="24"/>
          <w:szCs w:val="24"/>
        </w:rPr>
        <w:t>ció</w:t>
      </w:r>
      <w:r w:rsidRPr="00027F18">
        <w:rPr>
          <w:rFonts w:ascii="Times New Roman" w:hAnsi="Times New Roman" w:cs="Times New Roman"/>
          <w:sz w:val="24"/>
          <w:szCs w:val="24"/>
        </w:rPr>
        <w:t xml:space="preserve"> d’enguany </w:t>
      </w:r>
      <w:r w:rsidR="00864C7A">
        <w:rPr>
          <w:rFonts w:ascii="Times New Roman" w:hAnsi="Times New Roman" w:cs="Times New Roman"/>
          <w:sz w:val="24"/>
          <w:szCs w:val="24"/>
        </w:rPr>
        <w:t xml:space="preserve">destaquen </w:t>
      </w:r>
      <w:r w:rsidRPr="00027F18">
        <w:rPr>
          <w:rFonts w:ascii="Times New Roman" w:hAnsi="Times New Roman" w:cs="Times New Roman"/>
          <w:sz w:val="24"/>
          <w:szCs w:val="24"/>
        </w:rPr>
        <w:t xml:space="preserve">pel·lícules </w:t>
      </w:r>
      <w:r w:rsidR="00864C7A">
        <w:rPr>
          <w:rFonts w:ascii="Times New Roman" w:hAnsi="Times New Roman" w:cs="Times New Roman"/>
          <w:sz w:val="24"/>
          <w:szCs w:val="24"/>
        </w:rPr>
        <w:t>com</w:t>
      </w:r>
      <w:r w:rsidR="00460415">
        <w:rPr>
          <w:rFonts w:ascii="Times New Roman" w:hAnsi="Times New Roman" w:cs="Times New Roman"/>
          <w:sz w:val="24"/>
          <w:szCs w:val="24"/>
        </w:rPr>
        <w:t xml:space="preserve"> </w:t>
      </w:r>
      <w:r w:rsidR="00460415" w:rsidRPr="00460415">
        <w:rPr>
          <w:rFonts w:ascii="Times New Roman" w:hAnsi="Times New Roman" w:cs="Times New Roman"/>
          <w:i/>
          <w:sz w:val="24"/>
          <w:szCs w:val="24"/>
        </w:rPr>
        <w:t xml:space="preserve">13, Un </w:t>
      </w:r>
      <w:proofErr w:type="spellStart"/>
      <w:r w:rsidR="00460415" w:rsidRPr="00460415">
        <w:rPr>
          <w:rFonts w:ascii="Times New Roman" w:hAnsi="Times New Roman" w:cs="Times New Roman"/>
          <w:i/>
          <w:sz w:val="24"/>
          <w:szCs w:val="24"/>
        </w:rPr>
        <w:t>ludodrame</w:t>
      </w:r>
      <w:proofErr w:type="spellEnd"/>
      <w:r w:rsidR="00460415" w:rsidRPr="004604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0415" w:rsidRPr="00460415">
        <w:rPr>
          <w:rFonts w:ascii="Times New Roman" w:hAnsi="Times New Roman" w:cs="Times New Roman"/>
          <w:i/>
          <w:sz w:val="24"/>
          <w:szCs w:val="24"/>
        </w:rPr>
        <w:t>sur</w:t>
      </w:r>
      <w:proofErr w:type="spellEnd"/>
      <w:r w:rsidR="00460415" w:rsidRPr="00460415">
        <w:rPr>
          <w:rFonts w:ascii="Times New Roman" w:hAnsi="Times New Roman" w:cs="Times New Roman"/>
          <w:i/>
          <w:sz w:val="24"/>
          <w:szCs w:val="24"/>
        </w:rPr>
        <w:t xml:space="preserve"> Walter Benjamin</w:t>
      </w:r>
      <w:r w:rsidR="00460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0415">
        <w:rPr>
          <w:rFonts w:ascii="Times New Roman" w:hAnsi="Times New Roman" w:cs="Times New Roman"/>
          <w:sz w:val="24"/>
          <w:szCs w:val="24"/>
        </w:rPr>
        <w:t xml:space="preserve">(2017), aproximació de </w:t>
      </w:r>
      <w:r w:rsidR="00460415" w:rsidRPr="00006BAF">
        <w:rPr>
          <w:rFonts w:ascii="Times New Roman" w:hAnsi="Times New Roman" w:cs="Times New Roman"/>
          <w:b/>
          <w:sz w:val="24"/>
          <w:szCs w:val="24"/>
        </w:rPr>
        <w:t xml:space="preserve">Carlos </w:t>
      </w:r>
      <w:proofErr w:type="spellStart"/>
      <w:r w:rsidR="00460415" w:rsidRPr="00006BAF">
        <w:rPr>
          <w:rFonts w:ascii="Times New Roman" w:hAnsi="Times New Roman" w:cs="Times New Roman"/>
          <w:b/>
          <w:sz w:val="24"/>
          <w:szCs w:val="24"/>
        </w:rPr>
        <w:t>Ferrand</w:t>
      </w:r>
      <w:proofErr w:type="spellEnd"/>
      <w:r w:rsidR="00460415">
        <w:rPr>
          <w:rFonts w:ascii="Times New Roman" w:hAnsi="Times New Roman" w:cs="Times New Roman"/>
          <w:sz w:val="24"/>
          <w:szCs w:val="24"/>
        </w:rPr>
        <w:t xml:space="preserve"> a la figura del</w:t>
      </w:r>
      <w:r w:rsidR="000529D5">
        <w:rPr>
          <w:rFonts w:ascii="Times New Roman" w:hAnsi="Times New Roman" w:cs="Times New Roman"/>
          <w:sz w:val="24"/>
          <w:szCs w:val="24"/>
        </w:rPr>
        <w:t xml:space="preserve"> filòsof </w:t>
      </w:r>
      <w:r w:rsidR="00460415">
        <w:rPr>
          <w:rFonts w:ascii="Times New Roman" w:hAnsi="Times New Roman" w:cs="Times New Roman"/>
          <w:sz w:val="24"/>
          <w:szCs w:val="24"/>
        </w:rPr>
        <w:t>judeo-alemany Walter Benjamin</w:t>
      </w:r>
      <w:r w:rsidR="000529D5">
        <w:rPr>
          <w:rFonts w:ascii="Times New Roman" w:hAnsi="Times New Roman" w:cs="Times New Roman"/>
          <w:sz w:val="24"/>
          <w:szCs w:val="24"/>
        </w:rPr>
        <w:t>;</w:t>
      </w:r>
      <w:r w:rsidR="00864C7A">
        <w:rPr>
          <w:rFonts w:ascii="Times New Roman" w:hAnsi="Times New Roman" w:cs="Times New Roman"/>
          <w:sz w:val="24"/>
          <w:szCs w:val="24"/>
        </w:rPr>
        <w:t xml:space="preserve"> </w:t>
      </w:r>
      <w:r w:rsidRPr="00027F18">
        <w:rPr>
          <w:rFonts w:ascii="Times New Roman" w:hAnsi="Times New Roman" w:cs="Times New Roman"/>
          <w:i/>
          <w:sz w:val="24"/>
          <w:szCs w:val="24"/>
        </w:rPr>
        <w:t xml:space="preserve">M, </w:t>
      </w:r>
      <w:r w:rsidRPr="00027F1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027F18">
        <w:rPr>
          <w:rFonts w:ascii="Times New Roman" w:hAnsi="Times New Roman" w:cs="Times New Roman"/>
          <w:sz w:val="24"/>
          <w:szCs w:val="24"/>
        </w:rPr>
        <w:t>Yolande</w:t>
      </w:r>
      <w:proofErr w:type="spellEnd"/>
      <w:r w:rsidRPr="0002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C52">
        <w:rPr>
          <w:rFonts w:ascii="Times New Roman" w:hAnsi="Times New Roman" w:cs="Times New Roman"/>
          <w:sz w:val="24"/>
          <w:szCs w:val="24"/>
        </w:rPr>
        <w:t>Za</w:t>
      </w:r>
      <w:r w:rsidRPr="00027F18">
        <w:rPr>
          <w:rFonts w:ascii="Times New Roman" w:hAnsi="Times New Roman" w:cs="Times New Roman"/>
          <w:sz w:val="24"/>
          <w:szCs w:val="24"/>
        </w:rPr>
        <w:t>uberman</w:t>
      </w:r>
      <w:proofErr w:type="spellEnd"/>
      <w:r w:rsidRPr="00027F18">
        <w:rPr>
          <w:rFonts w:ascii="Times New Roman" w:hAnsi="Times New Roman" w:cs="Times New Roman"/>
          <w:i/>
          <w:sz w:val="24"/>
          <w:szCs w:val="24"/>
        </w:rPr>
        <w:t>,</w:t>
      </w:r>
      <w:r w:rsidRPr="00027F18">
        <w:rPr>
          <w:rFonts w:ascii="Times New Roman" w:hAnsi="Times New Roman" w:cs="Times New Roman"/>
          <w:sz w:val="24"/>
          <w:szCs w:val="24"/>
        </w:rPr>
        <w:t xml:space="preserve"> relat de la reconciliació del protagonista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Menahem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27F18">
        <w:rPr>
          <w:rFonts w:ascii="Times New Roman" w:hAnsi="Times New Roman" w:cs="Times New Roman"/>
          <w:sz w:val="24"/>
          <w:szCs w:val="24"/>
        </w:rPr>
        <w:t xml:space="preserve"> amb la comunitat ultra-ortodoxa dels </w:t>
      </w:r>
      <w:proofErr w:type="spellStart"/>
      <w:r w:rsidRPr="00027F18">
        <w:rPr>
          <w:rFonts w:ascii="Times New Roman" w:hAnsi="Times New Roman" w:cs="Times New Roman"/>
          <w:i/>
          <w:sz w:val="24"/>
          <w:szCs w:val="24"/>
        </w:rPr>
        <w:t>haredim</w:t>
      </w:r>
      <w:proofErr w:type="spellEnd"/>
      <w:r w:rsidRPr="00027F18">
        <w:rPr>
          <w:rFonts w:ascii="Times New Roman" w:hAnsi="Times New Roman" w:cs="Times New Roman"/>
          <w:sz w:val="24"/>
          <w:szCs w:val="24"/>
        </w:rPr>
        <w:t xml:space="preserve">, malgrat els abusos sexuals que </w:t>
      </w:r>
      <w:r>
        <w:rPr>
          <w:rFonts w:ascii="Times New Roman" w:hAnsi="Times New Roman" w:cs="Times New Roman"/>
          <w:sz w:val="24"/>
          <w:szCs w:val="24"/>
        </w:rPr>
        <w:t xml:space="preserve">va </w:t>
      </w:r>
      <w:r w:rsidRPr="00027F18">
        <w:rPr>
          <w:rFonts w:ascii="Times New Roman" w:hAnsi="Times New Roman" w:cs="Times New Roman"/>
          <w:sz w:val="24"/>
          <w:szCs w:val="24"/>
        </w:rPr>
        <w:t>pat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027F18">
        <w:rPr>
          <w:rFonts w:ascii="Times New Roman" w:hAnsi="Times New Roman" w:cs="Times New Roman"/>
          <w:sz w:val="24"/>
          <w:szCs w:val="24"/>
        </w:rPr>
        <w:t xml:space="preserve"> en la infantesa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7F18">
        <w:rPr>
          <w:rFonts w:ascii="Times New Roman" w:hAnsi="Times New Roman" w:cs="Times New Roman"/>
          <w:sz w:val="24"/>
          <w:szCs w:val="24"/>
        </w:rPr>
        <w:t>un camí d’iniciació esquitxat de trobades</w:t>
      </w:r>
      <w:r w:rsidR="007E608D">
        <w:rPr>
          <w:rFonts w:ascii="Times New Roman" w:hAnsi="Times New Roman" w:cs="Times New Roman"/>
          <w:sz w:val="24"/>
          <w:szCs w:val="24"/>
        </w:rPr>
        <w:t xml:space="preserve">. El film va rebre el premi especial del jurat al Festival de </w:t>
      </w:r>
      <w:proofErr w:type="spellStart"/>
      <w:r w:rsidR="007E608D">
        <w:rPr>
          <w:rFonts w:ascii="Times New Roman" w:hAnsi="Times New Roman" w:cs="Times New Roman"/>
          <w:sz w:val="24"/>
          <w:szCs w:val="24"/>
        </w:rPr>
        <w:t>Locarno</w:t>
      </w:r>
      <w:proofErr w:type="spellEnd"/>
      <w:r w:rsidR="007E608D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27F18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027F18">
        <w:rPr>
          <w:rFonts w:ascii="Times New Roman" w:hAnsi="Times New Roman" w:cs="Times New Roman"/>
          <w:i/>
          <w:sz w:val="24"/>
          <w:szCs w:val="24"/>
        </w:rPr>
        <w:t>petite</w:t>
      </w:r>
      <w:proofErr w:type="spellEnd"/>
      <w:r w:rsidRPr="00027F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7F18">
        <w:rPr>
          <w:rFonts w:ascii="Times New Roman" w:hAnsi="Times New Roman" w:cs="Times New Roman"/>
          <w:i/>
          <w:sz w:val="24"/>
          <w:szCs w:val="24"/>
        </w:rPr>
        <w:t>prairie</w:t>
      </w:r>
      <w:proofErr w:type="spellEnd"/>
      <w:r w:rsidRPr="00027F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7F18">
        <w:rPr>
          <w:rFonts w:ascii="Times New Roman" w:hAnsi="Times New Roman" w:cs="Times New Roman"/>
          <w:i/>
          <w:sz w:val="24"/>
          <w:szCs w:val="24"/>
        </w:rPr>
        <w:t>aux</w:t>
      </w:r>
      <w:proofErr w:type="spellEnd"/>
      <w:r w:rsidRPr="00027F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7F18">
        <w:rPr>
          <w:rFonts w:ascii="Times New Roman" w:hAnsi="Times New Roman" w:cs="Times New Roman"/>
          <w:i/>
          <w:sz w:val="24"/>
          <w:szCs w:val="24"/>
        </w:rPr>
        <w:t>bouleaux</w:t>
      </w:r>
      <w:proofErr w:type="spellEnd"/>
      <w:r w:rsidRPr="00027F1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27F18">
        <w:rPr>
          <w:rFonts w:ascii="Times New Roman" w:hAnsi="Times New Roman" w:cs="Times New Roman"/>
          <w:sz w:val="24"/>
          <w:szCs w:val="24"/>
        </w:rPr>
        <w:t xml:space="preserve">protagonitzada per </w:t>
      </w:r>
      <w:proofErr w:type="spellStart"/>
      <w:r w:rsidRPr="00027F18">
        <w:rPr>
          <w:rFonts w:ascii="Times New Roman" w:hAnsi="Times New Roman" w:cs="Times New Roman"/>
          <w:sz w:val="24"/>
          <w:szCs w:val="24"/>
        </w:rPr>
        <w:t>Anouk</w:t>
      </w:r>
      <w:proofErr w:type="spellEnd"/>
      <w:r w:rsidRPr="0002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F18">
        <w:rPr>
          <w:rFonts w:ascii="Times New Roman" w:hAnsi="Times New Roman" w:cs="Times New Roman"/>
          <w:sz w:val="24"/>
          <w:szCs w:val="24"/>
        </w:rPr>
        <w:t>Aimée</w:t>
      </w:r>
      <w:proofErr w:type="spellEnd"/>
      <w:r w:rsidRPr="00027F18">
        <w:rPr>
          <w:rFonts w:ascii="Times New Roman" w:hAnsi="Times New Roman" w:cs="Times New Roman"/>
          <w:sz w:val="24"/>
          <w:szCs w:val="24"/>
        </w:rPr>
        <w:t xml:space="preserve">, ret homenatge a </w:t>
      </w:r>
      <w:proofErr w:type="spellStart"/>
      <w:r w:rsidRPr="00027F18">
        <w:rPr>
          <w:rFonts w:ascii="Times New Roman" w:hAnsi="Times New Roman" w:cs="Times New Roman"/>
          <w:sz w:val="24"/>
          <w:szCs w:val="24"/>
        </w:rPr>
        <w:t>Marceline</w:t>
      </w:r>
      <w:proofErr w:type="spellEnd"/>
      <w:r w:rsidRPr="0002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F18">
        <w:rPr>
          <w:rFonts w:ascii="Times New Roman" w:hAnsi="Times New Roman" w:cs="Times New Roman"/>
          <w:sz w:val="24"/>
          <w:szCs w:val="24"/>
        </w:rPr>
        <w:t>Loridan-Ivens</w:t>
      </w:r>
      <w:proofErr w:type="spellEnd"/>
      <w:r w:rsidR="007E608D">
        <w:rPr>
          <w:rFonts w:ascii="Times New Roman" w:hAnsi="Times New Roman" w:cs="Times New Roman"/>
          <w:sz w:val="24"/>
          <w:szCs w:val="24"/>
        </w:rPr>
        <w:t>, i</w:t>
      </w:r>
      <w:r w:rsidRPr="00027F18">
        <w:rPr>
          <w:rFonts w:ascii="Times New Roman" w:hAnsi="Times New Roman" w:cs="Times New Roman"/>
          <w:sz w:val="24"/>
          <w:szCs w:val="24"/>
        </w:rPr>
        <w:t xml:space="preserve"> </w:t>
      </w:r>
      <w:r w:rsidRPr="00027F18">
        <w:rPr>
          <w:rFonts w:ascii="Times New Roman" w:hAnsi="Times New Roman" w:cs="Times New Roman"/>
          <w:i/>
          <w:sz w:val="24"/>
          <w:szCs w:val="24"/>
        </w:rPr>
        <w:t>L’intèrpret</w:t>
      </w:r>
      <w:r w:rsidRPr="00027F18">
        <w:rPr>
          <w:rFonts w:ascii="Times New Roman" w:hAnsi="Times New Roman" w:cs="Times New Roman"/>
          <w:sz w:val="24"/>
          <w:szCs w:val="24"/>
        </w:rPr>
        <w:t>, en la qual</w:t>
      </w:r>
      <w:r w:rsidR="007E6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08D">
        <w:rPr>
          <w:rFonts w:ascii="Times New Roman" w:hAnsi="Times New Roman" w:cs="Times New Roman"/>
          <w:sz w:val="24"/>
          <w:szCs w:val="24"/>
        </w:rPr>
        <w:t>Jiri</w:t>
      </w:r>
      <w:proofErr w:type="spellEnd"/>
      <w:r w:rsidR="007E6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08D">
        <w:rPr>
          <w:rFonts w:ascii="Times New Roman" w:hAnsi="Times New Roman" w:cs="Times New Roman"/>
          <w:sz w:val="24"/>
          <w:szCs w:val="24"/>
        </w:rPr>
        <w:t>Menzel</w:t>
      </w:r>
      <w:proofErr w:type="spellEnd"/>
      <w:r w:rsidR="007E608D">
        <w:rPr>
          <w:rFonts w:ascii="Times New Roman" w:hAnsi="Times New Roman" w:cs="Times New Roman"/>
          <w:sz w:val="24"/>
          <w:szCs w:val="24"/>
        </w:rPr>
        <w:t xml:space="preserve"> </w:t>
      </w:r>
      <w:r w:rsidRPr="00027F18">
        <w:rPr>
          <w:rFonts w:ascii="Times New Roman" w:hAnsi="Times New Roman" w:cs="Times New Roman"/>
          <w:sz w:val="24"/>
          <w:szCs w:val="24"/>
        </w:rPr>
        <w:t xml:space="preserve">viatja a Eslovàquia </w:t>
      </w:r>
      <w:r w:rsidR="007E608D">
        <w:rPr>
          <w:rFonts w:ascii="Times New Roman" w:hAnsi="Times New Roman" w:cs="Times New Roman"/>
          <w:sz w:val="24"/>
          <w:szCs w:val="24"/>
        </w:rPr>
        <w:t>en companyia del fill de l’</w:t>
      </w:r>
      <w:r w:rsidRPr="00027F18">
        <w:rPr>
          <w:rFonts w:ascii="Times New Roman" w:hAnsi="Times New Roman" w:cs="Times New Roman"/>
          <w:sz w:val="24"/>
          <w:szCs w:val="24"/>
        </w:rPr>
        <w:t xml:space="preserve">assassí dels seus pares, </w:t>
      </w:r>
      <w:r w:rsidR="00042C52">
        <w:rPr>
          <w:rFonts w:ascii="Times New Roman" w:hAnsi="Times New Roman" w:cs="Times New Roman"/>
          <w:sz w:val="24"/>
          <w:szCs w:val="24"/>
        </w:rPr>
        <w:t>ens</w:t>
      </w:r>
      <w:r w:rsidRPr="00027F18">
        <w:rPr>
          <w:rFonts w:ascii="Times New Roman" w:hAnsi="Times New Roman" w:cs="Times New Roman"/>
          <w:sz w:val="24"/>
          <w:szCs w:val="24"/>
        </w:rPr>
        <w:t xml:space="preserve"> descob</w:t>
      </w:r>
      <w:r w:rsidR="00042C52">
        <w:rPr>
          <w:rFonts w:ascii="Times New Roman" w:hAnsi="Times New Roman" w:cs="Times New Roman"/>
          <w:sz w:val="24"/>
          <w:szCs w:val="24"/>
        </w:rPr>
        <w:t>reix</w:t>
      </w:r>
      <w:r w:rsidRPr="00027F18">
        <w:rPr>
          <w:rFonts w:ascii="Times New Roman" w:hAnsi="Times New Roman" w:cs="Times New Roman"/>
          <w:sz w:val="24"/>
          <w:szCs w:val="24"/>
        </w:rPr>
        <w:t xml:space="preserve"> que els vells conflictes es redefineixen i s'actualitzen.</w:t>
      </w:r>
    </w:p>
    <w:p w14:paraId="37443A5F" w14:textId="3F084F80" w:rsidR="00027F18" w:rsidRDefault="00027F18" w:rsidP="00027F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608D">
        <w:rPr>
          <w:rFonts w:ascii="Times New Roman" w:hAnsi="Times New Roman" w:cs="Times New Roman"/>
          <w:b/>
          <w:sz w:val="24"/>
          <w:szCs w:val="24"/>
        </w:rPr>
        <w:t>Tomer</w:t>
      </w:r>
      <w:proofErr w:type="spellEnd"/>
      <w:r w:rsidRPr="007E608D">
        <w:rPr>
          <w:rFonts w:ascii="Times New Roman" w:hAnsi="Times New Roman" w:cs="Times New Roman"/>
          <w:b/>
          <w:sz w:val="24"/>
          <w:szCs w:val="24"/>
        </w:rPr>
        <w:t xml:space="preserve"> Heymann</w:t>
      </w:r>
      <w:r w:rsidRPr="00027F18">
        <w:rPr>
          <w:rFonts w:ascii="Times New Roman" w:hAnsi="Times New Roman" w:cs="Times New Roman"/>
          <w:sz w:val="24"/>
          <w:szCs w:val="24"/>
        </w:rPr>
        <w:t xml:space="preserve"> presentarà el seu últim film, </w:t>
      </w:r>
      <w:proofErr w:type="spellStart"/>
      <w:r w:rsidRPr="00027F18">
        <w:rPr>
          <w:rFonts w:ascii="Times New Roman" w:hAnsi="Times New Roman" w:cs="Times New Roman"/>
          <w:i/>
          <w:sz w:val="24"/>
          <w:szCs w:val="24"/>
        </w:rPr>
        <w:t>Jonhatan</w:t>
      </w:r>
      <w:proofErr w:type="spellEnd"/>
      <w:r w:rsidRPr="00027F18">
        <w:rPr>
          <w:rFonts w:ascii="Times New Roman" w:hAnsi="Times New Roman" w:cs="Times New Roman"/>
          <w:i/>
          <w:sz w:val="24"/>
          <w:szCs w:val="24"/>
        </w:rPr>
        <w:t xml:space="preserve"> Agassi </w:t>
      </w:r>
      <w:proofErr w:type="spellStart"/>
      <w:r w:rsidRPr="00027F18">
        <w:rPr>
          <w:rFonts w:ascii="Times New Roman" w:hAnsi="Times New Roman" w:cs="Times New Roman"/>
          <w:i/>
          <w:sz w:val="24"/>
          <w:szCs w:val="24"/>
        </w:rPr>
        <w:t>Saved</w:t>
      </w:r>
      <w:proofErr w:type="spellEnd"/>
      <w:r w:rsidRPr="00027F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7F18">
        <w:rPr>
          <w:rFonts w:ascii="Times New Roman" w:hAnsi="Times New Roman" w:cs="Times New Roman"/>
          <w:i/>
          <w:sz w:val="24"/>
          <w:szCs w:val="24"/>
        </w:rPr>
        <w:t>My</w:t>
      </w:r>
      <w:proofErr w:type="spellEnd"/>
      <w:r w:rsidRPr="00027F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7F18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Pr="00027F18">
        <w:rPr>
          <w:rFonts w:ascii="Times New Roman" w:hAnsi="Times New Roman" w:cs="Times New Roman"/>
          <w:sz w:val="24"/>
          <w:szCs w:val="24"/>
        </w:rPr>
        <w:t xml:space="preserve">, </w:t>
      </w:r>
      <w:r w:rsidR="007E608D">
        <w:rPr>
          <w:rFonts w:ascii="Times New Roman" w:hAnsi="Times New Roman" w:cs="Times New Roman"/>
          <w:sz w:val="24"/>
          <w:szCs w:val="24"/>
        </w:rPr>
        <w:t xml:space="preserve">premiat als festivals d’Atlanta i Jerusalem, </w:t>
      </w:r>
      <w:r w:rsidRPr="00027F18">
        <w:rPr>
          <w:rFonts w:ascii="Times New Roman" w:hAnsi="Times New Roman" w:cs="Times New Roman"/>
          <w:sz w:val="24"/>
          <w:szCs w:val="24"/>
        </w:rPr>
        <w:t xml:space="preserve">retrat d’una estrella del </w:t>
      </w:r>
      <w:proofErr w:type="spellStart"/>
      <w:r w:rsidRPr="00027F18">
        <w:rPr>
          <w:rFonts w:ascii="Times New Roman" w:hAnsi="Times New Roman" w:cs="Times New Roman"/>
          <w:sz w:val="24"/>
          <w:szCs w:val="24"/>
        </w:rPr>
        <w:t>porno</w:t>
      </w:r>
      <w:proofErr w:type="spellEnd"/>
      <w:r w:rsidRPr="00027F18">
        <w:rPr>
          <w:rFonts w:ascii="Times New Roman" w:hAnsi="Times New Roman" w:cs="Times New Roman"/>
          <w:sz w:val="24"/>
          <w:szCs w:val="24"/>
        </w:rPr>
        <w:t xml:space="preserve"> gai i la seva mare, que redefineixen amb valentia els valors familiars.</w:t>
      </w:r>
      <w:r w:rsidR="007E608D">
        <w:rPr>
          <w:rFonts w:ascii="Times New Roman" w:hAnsi="Times New Roman" w:cs="Times New Roman"/>
          <w:sz w:val="24"/>
          <w:szCs w:val="24"/>
        </w:rPr>
        <w:t xml:space="preserve"> </w:t>
      </w:r>
      <w:r w:rsidRPr="00027F18">
        <w:rPr>
          <w:rFonts w:ascii="Times New Roman" w:hAnsi="Times New Roman" w:cs="Times New Roman"/>
          <w:sz w:val="24"/>
          <w:szCs w:val="24"/>
        </w:rPr>
        <w:t xml:space="preserve">I la pinzellada de comèdia la posarà </w:t>
      </w:r>
      <w:r w:rsidRPr="00027F18">
        <w:rPr>
          <w:rFonts w:ascii="Times New Roman" w:hAnsi="Times New Roman" w:cs="Times New Roman"/>
          <w:i/>
          <w:sz w:val="24"/>
          <w:szCs w:val="24"/>
        </w:rPr>
        <w:t xml:space="preserve">Tel </w:t>
      </w:r>
      <w:r w:rsidRPr="00027F1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Aviv on </w:t>
      </w:r>
      <w:proofErr w:type="spellStart"/>
      <w:r w:rsidRPr="00027F18">
        <w:rPr>
          <w:rFonts w:ascii="Times New Roman" w:hAnsi="Times New Roman" w:cs="Times New Roman"/>
          <w:i/>
          <w:sz w:val="24"/>
          <w:szCs w:val="24"/>
        </w:rPr>
        <w:t>Fire</w:t>
      </w:r>
      <w:proofErr w:type="spellEnd"/>
      <w:r w:rsidRPr="00027F18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027F18">
        <w:rPr>
          <w:rFonts w:ascii="Times New Roman" w:hAnsi="Times New Roman" w:cs="Times New Roman"/>
          <w:sz w:val="24"/>
          <w:szCs w:val="24"/>
        </w:rPr>
        <w:t>Sameh</w:t>
      </w:r>
      <w:proofErr w:type="spellEnd"/>
      <w:r w:rsidRPr="0002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F18">
        <w:rPr>
          <w:rFonts w:ascii="Times New Roman" w:hAnsi="Times New Roman" w:cs="Times New Roman"/>
          <w:sz w:val="24"/>
          <w:szCs w:val="24"/>
        </w:rPr>
        <w:t>Zoabi</w:t>
      </w:r>
      <w:proofErr w:type="spellEnd"/>
      <w:r w:rsidRPr="00027F18">
        <w:rPr>
          <w:rFonts w:ascii="Times New Roman" w:hAnsi="Times New Roman" w:cs="Times New Roman"/>
          <w:sz w:val="24"/>
          <w:szCs w:val="24"/>
        </w:rPr>
        <w:t>, una confrontació de narratives amb el rerefons d’una popular telenovel·la palestina.</w:t>
      </w:r>
    </w:p>
    <w:p w14:paraId="4F801073" w14:textId="3926711A" w:rsidR="00027F18" w:rsidRDefault="00864C7A" w:rsidP="007E608D">
      <w:pPr>
        <w:rPr>
          <w:rFonts w:ascii="Times New Roman" w:hAnsi="Times New Roman" w:cs="Times New Roman"/>
          <w:sz w:val="24"/>
          <w:szCs w:val="24"/>
        </w:rPr>
      </w:pPr>
      <w:r w:rsidRPr="00864C7A">
        <w:rPr>
          <w:rFonts w:ascii="Times New Roman" w:hAnsi="Times New Roman" w:cs="Times New Roman"/>
          <w:b/>
          <w:sz w:val="24"/>
          <w:szCs w:val="24"/>
        </w:rPr>
        <w:t xml:space="preserve">Retrospectiva Ruth </w:t>
      </w:r>
      <w:proofErr w:type="spellStart"/>
      <w:r w:rsidRPr="00864C7A">
        <w:rPr>
          <w:rFonts w:ascii="Times New Roman" w:hAnsi="Times New Roman" w:cs="Times New Roman"/>
          <w:b/>
          <w:sz w:val="24"/>
          <w:szCs w:val="24"/>
        </w:rPr>
        <w:t>Beckermann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El festival dedica en aquesta edició </w:t>
      </w:r>
      <w:r w:rsidRPr="00864C7A">
        <w:rPr>
          <w:rFonts w:ascii="Times New Roman" w:hAnsi="Times New Roman" w:cs="Times New Roman"/>
          <w:sz w:val="24"/>
          <w:szCs w:val="24"/>
        </w:rPr>
        <w:t>un homenatge a l’obra de</w:t>
      </w:r>
      <w:r>
        <w:rPr>
          <w:rFonts w:ascii="Times New Roman" w:hAnsi="Times New Roman" w:cs="Times New Roman"/>
          <w:sz w:val="24"/>
          <w:szCs w:val="24"/>
        </w:rPr>
        <w:t xml:space="preserve"> la documentalista austríaca </w:t>
      </w:r>
      <w:r w:rsidRPr="00864C7A">
        <w:rPr>
          <w:rFonts w:ascii="Times New Roman" w:hAnsi="Times New Roman" w:cs="Times New Roman"/>
          <w:sz w:val="24"/>
          <w:szCs w:val="24"/>
        </w:rPr>
        <w:t xml:space="preserve">Ruth </w:t>
      </w:r>
      <w:proofErr w:type="spellStart"/>
      <w:r w:rsidRPr="00864C7A">
        <w:rPr>
          <w:rFonts w:ascii="Times New Roman" w:hAnsi="Times New Roman" w:cs="Times New Roman"/>
          <w:sz w:val="24"/>
          <w:szCs w:val="24"/>
        </w:rPr>
        <w:t>Beckermann</w:t>
      </w:r>
      <w:proofErr w:type="spellEnd"/>
      <w:r w:rsidRPr="00864C7A">
        <w:rPr>
          <w:rFonts w:ascii="Times New Roman" w:hAnsi="Times New Roman" w:cs="Times New Roman"/>
          <w:sz w:val="24"/>
          <w:szCs w:val="24"/>
        </w:rPr>
        <w:t xml:space="preserve">, experta en lluites socials, migracions i memòria històrica del nazisme, així com en la construcció de la identitat a Europa i Orient Mitjà. </w:t>
      </w:r>
      <w:proofErr w:type="spellStart"/>
      <w:r w:rsidR="007E608D" w:rsidRPr="00864C7A">
        <w:rPr>
          <w:rFonts w:ascii="Times New Roman" w:hAnsi="Times New Roman" w:cs="Times New Roman"/>
          <w:bCs/>
          <w:sz w:val="24"/>
          <w:szCs w:val="24"/>
        </w:rPr>
        <w:t>Beckermann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que presentarà personalment dues de les seves darreres produccions,</w:t>
      </w:r>
      <w:r w:rsidR="007E608D" w:rsidRPr="007E608D">
        <w:rPr>
          <w:rFonts w:ascii="Times New Roman" w:hAnsi="Times New Roman" w:cs="Times New Roman"/>
          <w:sz w:val="24"/>
          <w:szCs w:val="24"/>
        </w:rPr>
        <w:t xml:space="preserve"> va néix</w:t>
      </w:r>
      <w:r>
        <w:rPr>
          <w:rFonts w:ascii="Times New Roman" w:hAnsi="Times New Roman" w:cs="Times New Roman"/>
          <w:sz w:val="24"/>
          <w:szCs w:val="24"/>
        </w:rPr>
        <w:t xml:space="preserve">er i créixer a Viena. </w:t>
      </w:r>
      <w:r w:rsidR="000529D5">
        <w:rPr>
          <w:rFonts w:ascii="Times New Roman" w:hAnsi="Times New Roman" w:cs="Times New Roman"/>
          <w:sz w:val="24"/>
          <w:szCs w:val="24"/>
        </w:rPr>
        <w:t xml:space="preserve">Formada en </w:t>
      </w:r>
      <w:r>
        <w:rPr>
          <w:rFonts w:ascii="Times New Roman" w:hAnsi="Times New Roman" w:cs="Times New Roman"/>
          <w:sz w:val="24"/>
          <w:szCs w:val="24"/>
        </w:rPr>
        <w:t>periodisme i història de l</w:t>
      </w:r>
      <w:r w:rsidR="000529D5">
        <w:rPr>
          <w:rFonts w:ascii="Times New Roman" w:hAnsi="Times New Roman" w:cs="Times New Roman"/>
          <w:sz w:val="24"/>
          <w:szCs w:val="24"/>
        </w:rPr>
        <w:t>’</w:t>
      </w:r>
      <w:r w:rsidR="007E608D" w:rsidRPr="007E608D">
        <w:rPr>
          <w:rFonts w:ascii="Times New Roman" w:hAnsi="Times New Roman" w:cs="Times New Roman"/>
          <w:sz w:val="24"/>
          <w:szCs w:val="24"/>
        </w:rPr>
        <w:t>art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08D" w:rsidRPr="007E608D">
        <w:rPr>
          <w:rFonts w:ascii="Times New Roman" w:hAnsi="Times New Roman" w:cs="Times New Roman"/>
          <w:sz w:val="24"/>
          <w:szCs w:val="24"/>
        </w:rPr>
        <w:t>Viena,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08D" w:rsidRPr="007E608D">
        <w:rPr>
          <w:rFonts w:ascii="Times New Roman" w:hAnsi="Times New Roman" w:cs="Times New Roman"/>
          <w:sz w:val="24"/>
          <w:szCs w:val="24"/>
        </w:rPr>
        <w:t>Tel-Aviv i Nova York, es va doctorar en filosofia el 1977 a la Universitat de Viena.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08D" w:rsidRPr="007E608D">
        <w:rPr>
          <w:rFonts w:ascii="Times New Roman" w:hAnsi="Times New Roman" w:cs="Times New Roman"/>
          <w:sz w:val="24"/>
          <w:szCs w:val="24"/>
        </w:rPr>
        <w:t xml:space="preserve">El 1978 va ser cofundadora de la distribuïdora </w:t>
      </w:r>
      <w:proofErr w:type="spellStart"/>
      <w:r w:rsidR="007E608D" w:rsidRPr="007E608D">
        <w:rPr>
          <w:rFonts w:ascii="Times New Roman" w:hAnsi="Times New Roman" w:cs="Times New Roman"/>
          <w:sz w:val="24"/>
          <w:szCs w:val="24"/>
        </w:rPr>
        <w:t>Film</w:t>
      </w:r>
      <w:r>
        <w:rPr>
          <w:rFonts w:ascii="Times New Roman" w:hAnsi="Times New Roman" w:cs="Times New Roman"/>
          <w:sz w:val="24"/>
          <w:szCs w:val="24"/>
        </w:rPr>
        <w:t>laden</w:t>
      </w:r>
      <w:proofErr w:type="spellEnd"/>
      <w:r>
        <w:rPr>
          <w:rFonts w:ascii="Times New Roman" w:hAnsi="Times New Roman" w:cs="Times New Roman"/>
          <w:sz w:val="24"/>
          <w:szCs w:val="24"/>
        </w:rPr>
        <w:t>, en la qual va treballar set</w:t>
      </w:r>
      <w:r w:rsidR="007E608D" w:rsidRPr="007E608D">
        <w:rPr>
          <w:rFonts w:ascii="Times New Roman" w:hAnsi="Times New Roman" w:cs="Times New Roman"/>
          <w:sz w:val="24"/>
          <w:szCs w:val="24"/>
        </w:rPr>
        <w:t xml:space="preserve"> anys.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08D" w:rsidRPr="007E608D">
        <w:rPr>
          <w:rFonts w:ascii="Times New Roman" w:hAnsi="Times New Roman" w:cs="Times New Roman"/>
          <w:sz w:val="24"/>
          <w:szCs w:val="24"/>
        </w:rPr>
        <w:t>Durant aquest període va començar a realitzar pel·lícules i a escriure llibres. Des del 1985 treballa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08D" w:rsidRPr="007E608D">
        <w:rPr>
          <w:rFonts w:ascii="Times New Roman" w:hAnsi="Times New Roman" w:cs="Times New Roman"/>
          <w:sz w:val="24"/>
          <w:szCs w:val="24"/>
        </w:rPr>
        <w:t xml:space="preserve">a cineasta i </w:t>
      </w:r>
      <w:r>
        <w:rPr>
          <w:rFonts w:ascii="Times New Roman" w:hAnsi="Times New Roman" w:cs="Times New Roman"/>
          <w:sz w:val="24"/>
          <w:szCs w:val="24"/>
        </w:rPr>
        <w:t xml:space="preserve">escriptora. La seva pel·lícula </w:t>
      </w:r>
      <w:r>
        <w:rPr>
          <w:rFonts w:ascii="Times New Roman" w:hAnsi="Times New Roman" w:cs="Times New Roman"/>
          <w:i/>
          <w:sz w:val="24"/>
          <w:szCs w:val="24"/>
        </w:rPr>
        <w:t xml:space="preserve">Die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Geträumten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Dreamed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Pr="00864C7A">
        <w:rPr>
          <w:rFonts w:ascii="Times New Roman" w:hAnsi="Times New Roman" w:cs="Times New Roman"/>
          <w:i/>
          <w:sz w:val="24"/>
          <w:szCs w:val="24"/>
        </w:rPr>
        <w:t>nes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4C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Els somniadors</w:t>
      </w:r>
      <w:r w:rsidRPr="00864C7A">
        <w:rPr>
          <w:rFonts w:ascii="Times New Roman" w:hAnsi="Times New Roman" w:cs="Times New Roman"/>
          <w:sz w:val="24"/>
          <w:szCs w:val="24"/>
        </w:rPr>
        <w:t>)</w:t>
      </w:r>
      <w:r w:rsidR="007E608D" w:rsidRPr="007E608D">
        <w:rPr>
          <w:rFonts w:ascii="Times New Roman" w:hAnsi="Times New Roman" w:cs="Times New Roman"/>
          <w:sz w:val="24"/>
          <w:szCs w:val="24"/>
        </w:rPr>
        <w:t xml:space="preserve"> </w:t>
      </w:r>
      <w:r w:rsidR="00460415">
        <w:rPr>
          <w:rFonts w:ascii="Times New Roman" w:hAnsi="Times New Roman" w:cs="Times New Roman"/>
          <w:sz w:val="24"/>
          <w:szCs w:val="24"/>
        </w:rPr>
        <w:t xml:space="preserve">(2016), film inclassificable i literari que recrea una conversa entre els poetes </w:t>
      </w:r>
      <w:proofErr w:type="spellStart"/>
      <w:r w:rsidR="00460415">
        <w:rPr>
          <w:rFonts w:ascii="Times New Roman" w:hAnsi="Times New Roman" w:cs="Times New Roman"/>
          <w:sz w:val="24"/>
          <w:szCs w:val="24"/>
        </w:rPr>
        <w:t>Ingeborg</w:t>
      </w:r>
      <w:proofErr w:type="spellEnd"/>
      <w:r w:rsidR="0046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415">
        <w:rPr>
          <w:rFonts w:ascii="Times New Roman" w:hAnsi="Times New Roman" w:cs="Times New Roman"/>
          <w:sz w:val="24"/>
          <w:szCs w:val="24"/>
        </w:rPr>
        <w:t>Bachmann</w:t>
      </w:r>
      <w:proofErr w:type="spellEnd"/>
      <w:r w:rsidR="00460415">
        <w:rPr>
          <w:rFonts w:ascii="Times New Roman" w:hAnsi="Times New Roman" w:cs="Times New Roman"/>
          <w:sz w:val="24"/>
          <w:szCs w:val="24"/>
        </w:rPr>
        <w:t xml:space="preserve"> i Paul </w:t>
      </w:r>
      <w:proofErr w:type="spellStart"/>
      <w:r w:rsidR="00460415">
        <w:rPr>
          <w:rFonts w:ascii="Times New Roman" w:hAnsi="Times New Roman" w:cs="Times New Roman"/>
          <w:sz w:val="24"/>
          <w:szCs w:val="24"/>
        </w:rPr>
        <w:t>Celan</w:t>
      </w:r>
      <w:proofErr w:type="spellEnd"/>
      <w:r w:rsidR="00460415">
        <w:rPr>
          <w:rFonts w:ascii="Times New Roman" w:hAnsi="Times New Roman" w:cs="Times New Roman"/>
          <w:sz w:val="24"/>
          <w:szCs w:val="24"/>
        </w:rPr>
        <w:t xml:space="preserve">, </w:t>
      </w:r>
      <w:r w:rsidR="007E608D" w:rsidRPr="007E608D">
        <w:rPr>
          <w:rFonts w:ascii="Times New Roman" w:hAnsi="Times New Roman" w:cs="Times New Roman"/>
          <w:sz w:val="24"/>
          <w:szCs w:val="24"/>
        </w:rPr>
        <w:t>va ser seleccionada en nombrosos festivals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08D" w:rsidRPr="007E608D">
        <w:rPr>
          <w:rFonts w:ascii="Times New Roman" w:hAnsi="Times New Roman" w:cs="Times New Roman"/>
          <w:sz w:val="24"/>
          <w:szCs w:val="24"/>
        </w:rPr>
        <w:t xml:space="preserve">i va guanyar diversos premis. </w:t>
      </w:r>
      <w:r w:rsidR="000529D5">
        <w:rPr>
          <w:rFonts w:ascii="Times New Roman" w:hAnsi="Times New Roman" w:cs="Times New Roman"/>
          <w:sz w:val="24"/>
          <w:szCs w:val="24"/>
        </w:rPr>
        <w:t>L</w:t>
      </w:r>
      <w:r w:rsidR="007E608D" w:rsidRPr="007E608D">
        <w:rPr>
          <w:rFonts w:ascii="Times New Roman" w:hAnsi="Times New Roman" w:cs="Times New Roman"/>
          <w:sz w:val="24"/>
          <w:szCs w:val="24"/>
        </w:rPr>
        <w:t>a seva darrera p</w:t>
      </w:r>
      <w:r>
        <w:rPr>
          <w:rFonts w:ascii="Times New Roman" w:hAnsi="Times New Roman" w:cs="Times New Roman"/>
          <w:sz w:val="24"/>
          <w:szCs w:val="24"/>
        </w:rPr>
        <w:t xml:space="preserve">el·lícula </w:t>
      </w:r>
      <w:proofErr w:type="spellStart"/>
      <w:r w:rsidR="007E608D" w:rsidRPr="00864C7A">
        <w:rPr>
          <w:rFonts w:ascii="Times New Roman" w:hAnsi="Times New Roman" w:cs="Times New Roman"/>
          <w:i/>
          <w:sz w:val="24"/>
          <w:szCs w:val="24"/>
        </w:rPr>
        <w:t>Waldheim</w:t>
      </w:r>
      <w:r w:rsidRPr="00864C7A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7E608D" w:rsidRPr="00864C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608D" w:rsidRPr="00864C7A">
        <w:rPr>
          <w:rFonts w:ascii="Times New Roman" w:hAnsi="Times New Roman" w:cs="Times New Roman"/>
          <w:i/>
          <w:sz w:val="24"/>
          <w:szCs w:val="24"/>
        </w:rPr>
        <w:t>Walzer</w:t>
      </w:r>
      <w:proofErr w:type="spellEnd"/>
      <w:r w:rsidR="000529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29D5">
        <w:rPr>
          <w:rFonts w:ascii="Times New Roman" w:hAnsi="Times New Roman" w:cs="Times New Roman"/>
          <w:sz w:val="24"/>
          <w:szCs w:val="24"/>
        </w:rPr>
        <w:t>(2018), que obrirà la retrospectiva dijous 12 de setembre a les 20.00 h amb la presència de la directora</w:t>
      </w:r>
      <w:r w:rsidR="007E608D" w:rsidRPr="007E608D">
        <w:rPr>
          <w:rFonts w:ascii="Times New Roman" w:hAnsi="Times New Roman" w:cs="Times New Roman"/>
          <w:sz w:val="24"/>
          <w:szCs w:val="24"/>
        </w:rPr>
        <w:t>,</w:t>
      </w:r>
      <w:r w:rsidR="000529D5">
        <w:rPr>
          <w:rFonts w:ascii="Times New Roman" w:hAnsi="Times New Roman" w:cs="Times New Roman"/>
          <w:sz w:val="24"/>
          <w:szCs w:val="24"/>
        </w:rPr>
        <w:t xml:space="preserve"> és la</w:t>
      </w:r>
      <w:r w:rsidR="007E608D" w:rsidRPr="007E608D">
        <w:rPr>
          <w:rFonts w:ascii="Times New Roman" w:hAnsi="Times New Roman" w:cs="Times New Roman"/>
          <w:sz w:val="24"/>
          <w:szCs w:val="24"/>
        </w:rPr>
        <w:t xml:space="preserve"> </w:t>
      </w:r>
      <w:r w:rsidR="00460415">
        <w:rPr>
          <w:rFonts w:ascii="Times New Roman" w:hAnsi="Times New Roman" w:cs="Times New Roman"/>
          <w:sz w:val="24"/>
          <w:szCs w:val="24"/>
        </w:rPr>
        <w:t xml:space="preserve">reconstrucció del passat nazi i la campanya electoral de l’expresident austríac i exsecretari general de l’ONU Kurt </w:t>
      </w:r>
      <w:proofErr w:type="spellStart"/>
      <w:r w:rsidR="00460415">
        <w:rPr>
          <w:rFonts w:ascii="Times New Roman" w:hAnsi="Times New Roman" w:cs="Times New Roman"/>
          <w:sz w:val="24"/>
          <w:szCs w:val="24"/>
        </w:rPr>
        <w:t>Waldheim</w:t>
      </w:r>
      <w:proofErr w:type="spellEnd"/>
      <w:r w:rsidR="000529D5">
        <w:rPr>
          <w:rFonts w:ascii="Times New Roman" w:hAnsi="Times New Roman" w:cs="Times New Roman"/>
          <w:sz w:val="24"/>
          <w:szCs w:val="24"/>
        </w:rPr>
        <w:t xml:space="preserve">. El film ha estat </w:t>
      </w:r>
      <w:r w:rsidR="00460415">
        <w:rPr>
          <w:rFonts w:ascii="Times New Roman" w:hAnsi="Times New Roman" w:cs="Times New Roman"/>
          <w:sz w:val="24"/>
          <w:szCs w:val="24"/>
        </w:rPr>
        <w:t>guardonat</w:t>
      </w:r>
      <w:r w:rsidR="007E608D" w:rsidRPr="007E60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08D" w:rsidRPr="007E608D">
        <w:rPr>
          <w:rFonts w:ascii="Times New Roman" w:hAnsi="Times New Roman" w:cs="Times New Roman"/>
          <w:sz w:val="24"/>
          <w:szCs w:val="24"/>
        </w:rPr>
        <w:t xml:space="preserve">entre altres, </w:t>
      </w:r>
      <w:r w:rsidR="00460415">
        <w:rPr>
          <w:rFonts w:ascii="Times New Roman" w:hAnsi="Times New Roman" w:cs="Times New Roman"/>
          <w:sz w:val="24"/>
          <w:szCs w:val="24"/>
        </w:rPr>
        <w:t xml:space="preserve">amb </w:t>
      </w:r>
      <w:r w:rsidR="007E608D" w:rsidRPr="007E608D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7E608D" w:rsidRPr="007E608D">
        <w:rPr>
          <w:rFonts w:ascii="Times New Roman" w:hAnsi="Times New Roman" w:cs="Times New Roman"/>
          <w:sz w:val="24"/>
          <w:szCs w:val="24"/>
        </w:rPr>
        <w:t>Glashütte</w:t>
      </w:r>
      <w:proofErr w:type="spellEnd"/>
      <w:r w:rsidR="007E608D" w:rsidRPr="007E608D">
        <w:rPr>
          <w:rFonts w:ascii="Times New Roman" w:hAnsi="Times New Roman" w:cs="Times New Roman"/>
          <w:sz w:val="24"/>
          <w:szCs w:val="24"/>
        </w:rPr>
        <w:t xml:space="preserve">-Original </w:t>
      </w:r>
      <w:proofErr w:type="spellStart"/>
      <w:r w:rsidR="007E608D" w:rsidRPr="007E608D">
        <w:rPr>
          <w:rFonts w:ascii="Times New Roman" w:hAnsi="Times New Roman" w:cs="Times New Roman"/>
          <w:sz w:val="24"/>
          <w:szCs w:val="24"/>
        </w:rPr>
        <w:t>Documentary</w:t>
      </w:r>
      <w:proofErr w:type="spellEnd"/>
      <w:r w:rsidR="007E608D" w:rsidRPr="007E6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08D" w:rsidRPr="007E608D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="007E608D" w:rsidRPr="007E608D">
        <w:rPr>
          <w:rFonts w:ascii="Times New Roman" w:hAnsi="Times New Roman" w:cs="Times New Roman"/>
          <w:sz w:val="24"/>
          <w:szCs w:val="24"/>
        </w:rPr>
        <w:t xml:space="preserve"> del Festival Internacional de Cinema de Berlín.</w:t>
      </w:r>
    </w:p>
    <w:bookmarkEnd w:id="0"/>
    <w:p w14:paraId="4D9DD777" w14:textId="77777777" w:rsidR="007E608D" w:rsidRPr="00027F18" w:rsidRDefault="007E608D" w:rsidP="00027F18">
      <w:pPr>
        <w:rPr>
          <w:rFonts w:ascii="Times New Roman" w:hAnsi="Times New Roman" w:cs="Times New Roman"/>
          <w:sz w:val="24"/>
          <w:szCs w:val="24"/>
        </w:rPr>
      </w:pPr>
    </w:p>
    <w:p w14:paraId="52A6BA6A" w14:textId="77777777" w:rsidR="00027F18" w:rsidRPr="00027F18" w:rsidRDefault="00027F18" w:rsidP="00027F18">
      <w:pPr>
        <w:rPr>
          <w:rFonts w:ascii="Times New Roman" w:hAnsi="Times New Roman" w:cs="Times New Roman"/>
          <w:sz w:val="24"/>
          <w:szCs w:val="24"/>
        </w:rPr>
      </w:pPr>
      <w:r w:rsidRPr="00027F18">
        <w:rPr>
          <w:rFonts w:ascii="Times New Roman" w:hAnsi="Times New Roman" w:cs="Times New Roman"/>
          <w:sz w:val="24"/>
          <w:szCs w:val="24"/>
        </w:rPr>
        <w:t xml:space="preserve">Entrevistes amb Carlos </w:t>
      </w:r>
      <w:proofErr w:type="spellStart"/>
      <w:r w:rsidRPr="00027F18">
        <w:rPr>
          <w:rFonts w:ascii="Times New Roman" w:hAnsi="Times New Roman" w:cs="Times New Roman"/>
          <w:sz w:val="24"/>
          <w:szCs w:val="24"/>
        </w:rPr>
        <w:t>Ferrand</w:t>
      </w:r>
      <w:proofErr w:type="spellEnd"/>
      <w:r w:rsidRPr="00027F18">
        <w:rPr>
          <w:rFonts w:ascii="Times New Roman" w:hAnsi="Times New Roman" w:cs="Times New Roman"/>
          <w:sz w:val="24"/>
          <w:szCs w:val="24"/>
        </w:rPr>
        <w:t xml:space="preserve"> i Ruth </w:t>
      </w:r>
      <w:proofErr w:type="spellStart"/>
      <w:r w:rsidRPr="00027F18">
        <w:rPr>
          <w:rFonts w:ascii="Times New Roman" w:hAnsi="Times New Roman" w:cs="Times New Roman"/>
          <w:sz w:val="24"/>
          <w:szCs w:val="24"/>
        </w:rPr>
        <w:t>Beckerman</w:t>
      </w:r>
      <w:proofErr w:type="spellEnd"/>
      <w:r w:rsidRPr="00027F1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027F18">
          <w:rPr>
            <w:rStyle w:val="Enlla"/>
            <w:rFonts w:ascii="Times New Roman" w:hAnsi="Times New Roman" w:cs="Times New Roman"/>
            <w:sz w:val="24"/>
            <w:szCs w:val="24"/>
          </w:rPr>
          <w:t>jmartinezmallen@gencat.cat</w:t>
        </w:r>
      </w:hyperlink>
    </w:p>
    <w:p w14:paraId="614A64D3" w14:textId="77777777" w:rsidR="00027F18" w:rsidRPr="00027F18" w:rsidRDefault="00027F18" w:rsidP="00027F18">
      <w:pPr>
        <w:rPr>
          <w:rFonts w:ascii="Times New Roman" w:hAnsi="Times New Roman" w:cs="Times New Roman"/>
          <w:sz w:val="24"/>
          <w:szCs w:val="24"/>
        </w:rPr>
      </w:pPr>
      <w:r w:rsidRPr="00027F18">
        <w:rPr>
          <w:rFonts w:ascii="Times New Roman" w:hAnsi="Times New Roman" w:cs="Times New Roman"/>
          <w:sz w:val="24"/>
          <w:szCs w:val="24"/>
        </w:rPr>
        <w:t xml:space="preserve">Entrevistes amb </w:t>
      </w:r>
      <w:proofErr w:type="spellStart"/>
      <w:r w:rsidRPr="00027F18">
        <w:rPr>
          <w:rFonts w:ascii="Times New Roman" w:hAnsi="Times New Roman" w:cs="Times New Roman"/>
          <w:sz w:val="24"/>
          <w:szCs w:val="24"/>
        </w:rPr>
        <w:t>Tomer</w:t>
      </w:r>
      <w:proofErr w:type="spellEnd"/>
      <w:r w:rsidRPr="00027F18">
        <w:rPr>
          <w:rFonts w:ascii="Times New Roman" w:hAnsi="Times New Roman" w:cs="Times New Roman"/>
          <w:sz w:val="24"/>
          <w:szCs w:val="24"/>
        </w:rPr>
        <w:t xml:space="preserve"> Heymann: </w:t>
      </w:r>
      <w:hyperlink r:id="rId9" w:history="1">
        <w:r w:rsidRPr="00027F18">
          <w:rPr>
            <w:rStyle w:val="Enlla"/>
            <w:rFonts w:ascii="Times New Roman" w:hAnsi="Times New Roman" w:cs="Times New Roman"/>
            <w:sz w:val="24"/>
            <w:szCs w:val="24"/>
          </w:rPr>
          <w:t>prensa@fcjbarcelona.org</w:t>
        </w:r>
      </w:hyperlink>
    </w:p>
    <w:p w14:paraId="257B1EC7" w14:textId="7F586CAA" w:rsidR="00823887" w:rsidRDefault="00823887" w:rsidP="00B647D3">
      <w:pPr>
        <w:rPr>
          <w:rFonts w:ascii="Times New Roman" w:hAnsi="Times New Roman" w:cs="Times New Roman"/>
          <w:sz w:val="24"/>
          <w:szCs w:val="24"/>
        </w:rPr>
      </w:pPr>
    </w:p>
    <w:p w14:paraId="50EF4146" w14:textId="21D6B8DE" w:rsidR="00182A78" w:rsidRDefault="00B647D3" w:rsidP="00B647D3">
      <w:pPr>
        <w:rPr>
          <w:rFonts w:ascii="Times New Roman" w:hAnsi="Times New Roman" w:cs="Times New Roman"/>
          <w:sz w:val="24"/>
          <w:szCs w:val="24"/>
        </w:rPr>
      </w:pPr>
      <w:r w:rsidRPr="00B647D3">
        <w:rPr>
          <w:rFonts w:ascii="Times New Roman" w:hAnsi="Times New Roman" w:cs="Times New Roman"/>
          <w:sz w:val="24"/>
          <w:szCs w:val="24"/>
        </w:rPr>
        <w:t>Podeu consultar la programació completa del Festival de Cinema Jueu</w:t>
      </w:r>
      <w:r w:rsidR="00182A78">
        <w:rPr>
          <w:rFonts w:ascii="Times New Roman" w:hAnsi="Times New Roman" w:cs="Times New Roman"/>
          <w:sz w:val="24"/>
          <w:szCs w:val="24"/>
        </w:rPr>
        <w:t>:</w:t>
      </w:r>
    </w:p>
    <w:p w14:paraId="7B38A5DE" w14:textId="446603F7" w:rsidR="00B647D3" w:rsidRPr="00B647D3" w:rsidRDefault="00182A78" w:rsidP="00B64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web del Festival:</w:t>
      </w:r>
      <w:r w:rsidR="00B647D3" w:rsidRPr="00B647D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647D3" w:rsidRPr="00B647D3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  <w:r w:rsidR="00B647D3" w:rsidRPr="00B64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63264" w14:textId="02F374E7" w:rsidR="00182A78" w:rsidRDefault="00182A78" w:rsidP="00B64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al web de la Filmoteca: </w:t>
      </w:r>
      <w:hyperlink r:id="rId11" w:history="1">
        <w:r w:rsidRPr="000529D5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</w:p>
    <w:p w14:paraId="47404044" w14:textId="43CFB19C" w:rsidR="00B647D3" w:rsidRPr="00B647D3" w:rsidRDefault="00B647D3" w:rsidP="00B647D3">
      <w:pPr>
        <w:rPr>
          <w:rFonts w:ascii="Times New Roman" w:hAnsi="Times New Roman" w:cs="Times New Roman"/>
          <w:sz w:val="24"/>
          <w:szCs w:val="24"/>
        </w:rPr>
      </w:pPr>
      <w:r w:rsidRPr="00B647D3">
        <w:rPr>
          <w:rFonts w:ascii="Times New Roman" w:hAnsi="Times New Roman" w:cs="Times New Roman"/>
          <w:sz w:val="24"/>
          <w:szCs w:val="24"/>
        </w:rPr>
        <w:t xml:space="preserve">Imatges de les pel·lícules </w:t>
      </w:r>
      <w:hyperlink r:id="rId12" w:history="1">
        <w:r w:rsidRPr="000529D5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</w:p>
    <w:p w14:paraId="06EE4C0B" w14:textId="198BF71A" w:rsidR="00B647D3" w:rsidRPr="00B647D3" w:rsidRDefault="00B647D3" w:rsidP="00B647D3">
      <w:pPr>
        <w:rPr>
          <w:rFonts w:ascii="Times New Roman" w:hAnsi="Times New Roman" w:cs="Times New Roman"/>
          <w:sz w:val="24"/>
          <w:szCs w:val="24"/>
        </w:rPr>
      </w:pPr>
      <w:r w:rsidRPr="00B647D3">
        <w:rPr>
          <w:rFonts w:ascii="Times New Roman" w:hAnsi="Times New Roman" w:cs="Times New Roman"/>
          <w:sz w:val="24"/>
          <w:szCs w:val="24"/>
        </w:rPr>
        <w:t xml:space="preserve">Dossier de premsa </w:t>
      </w:r>
      <w:hyperlink r:id="rId13" w:history="1">
        <w:r w:rsidRPr="000529D5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</w:p>
    <w:p w14:paraId="7EE80594" w14:textId="77777777" w:rsidR="00B647D3" w:rsidRPr="00B647D3" w:rsidRDefault="00B647D3" w:rsidP="00B647D3">
      <w:pPr>
        <w:rPr>
          <w:rFonts w:ascii="Times New Roman" w:hAnsi="Times New Roman" w:cs="Times New Roman"/>
          <w:sz w:val="24"/>
          <w:szCs w:val="24"/>
        </w:rPr>
      </w:pPr>
    </w:p>
    <w:p w14:paraId="262AF8D3" w14:textId="77777777" w:rsidR="00B647D3" w:rsidRPr="00B647D3" w:rsidRDefault="00B647D3" w:rsidP="00B647D3">
      <w:pPr>
        <w:rPr>
          <w:rFonts w:ascii="Times New Roman" w:hAnsi="Times New Roman" w:cs="Times New Roman"/>
          <w:sz w:val="24"/>
          <w:szCs w:val="24"/>
        </w:rPr>
      </w:pPr>
      <w:r w:rsidRPr="00B647D3">
        <w:rPr>
          <w:rFonts w:ascii="Times New Roman" w:hAnsi="Times New Roman" w:cs="Times New Roman"/>
          <w:sz w:val="24"/>
          <w:szCs w:val="24"/>
        </w:rPr>
        <w:t>Més informació:</w:t>
      </w:r>
    </w:p>
    <w:p w14:paraId="59988C72" w14:textId="77777777" w:rsidR="00B647D3" w:rsidRPr="00B647D3" w:rsidRDefault="00B14638" w:rsidP="00B647D3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B647D3" w:rsidRPr="00B647D3">
          <w:rPr>
            <w:rStyle w:val="Enlla"/>
            <w:rFonts w:ascii="Times New Roman" w:hAnsi="Times New Roman" w:cs="Times New Roman"/>
            <w:sz w:val="24"/>
            <w:szCs w:val="24"/>
          </w:rPr>
          <w:t>www.filmoteca.cat</w:t>
        </w:r>
      </w:hyperlink>
    </w:p>
    <w:p w14:paraId="4C50CA6E" w14:textId="77777777" w:rsidR="00B647D3" w:rsidRPr="00B647D3" w:rsidRDefault="00B14638" w:rsidP="00B647D3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B647D3" w:rsidRPr="00B647D3">
          <w:rPr>
            <w:rStyle w:val="Enlla"/>
            <w:rFonts w:ascii="Times New Roman" w:hAnsi="Times New Roman" w:cs="Times New Roman"/>
            <w:sz w:val="24"/>
            <w:szCs w:val="24"/>
          </w:rPr>
          <w:t>www.fcjbarcelona.org</w:t>
        </w:r>
      </w:hyperlink>
    </w:p>
    <w:p w14:paraId="5749DF40" w14:textId="77777777" w:rsidR="00B647D3" w:rsidRPr="00B647D3" w:rsidRDefault="00B647D3" w:rsidP="00B647D3">
      <w:pPr>
        <w:rPr>
          <w:rFonts w:ascii="Times New Roman" w:hAnsi="Times New Roman" w:cs="Times New Roman"/>
          <w:sz w:val="24"/>
          <w:szCs w:val="24"/>
        </w:rPr>
      </w:pPr>
    </w:p>
    <w:sectPr w:rsidR="00B647D3" w:rsidRPr="00B64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A23FE"/>
    <w:multiLevelType w:val="hybridMultilevel"/>
    <w:tmpl w:val="DE8A0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06BAF"/>
    <w:rsid w:val="00027F18"/>
    <w:rsid w:val="00042C52"/>
    <w:rsid w:val="000529D5"/>
    <w:rsid w:val="000B01EB"/>
    <w:rsid w:val="00163081"/>
    <w:rsid w:val="00165D2E"/>
    <w:rsid w:val="001718BF"/>
    <w:rsid w:val="00182A78"/>
    <w:rsid w:val="001D6E8E"/>
    <w:rsid w:val="00286FF7"/>
    <w:rsid w:val="002D7FA9"/>
    <w:rsid w:val="00322CC9"/>
    <w:rsid w:val="00387AEB"/>
    <w:rsid w:val="003A0630"/>
    <w:rsid w:val="003F50C2"/>
    <w:rsid w:val="00446ADC"/>
    <w:rsid w:val="00447905"/>
    <w:rsid w:val="00460415"/>
    <w:rsid w:val="004626A0"/>
    <w:rsid w:val="00476EA2"/>
    <w:rsid w:val="004E44AD"/>
    <w:rsid w:val="004F0C7D"/>
    <w:rsid w:val="004F72D3"/>
    <w:rsid w:val="00593313"/>
    <w:rsid w:val="005E3061"/>
    <w:rsid w:val="005F11A9"/>
    <w:rsid w:val="0064191C"/>
    <w:rsid w:val="006D13D0"/>
    <w:rsid w:val="00733246"/>
    <w:rsid w:val="00737475"/>
    <w:rsid w:val="007468BD"/>
    <w:rsid w:val="007B29B6"/>
    <w:rsid w:val="007B5207"/>
    <w:rsid w:val="007C7679"/>
    <w:rsid w:val="007E608D"/>
    <w:rsid w:val="008049E9"/>
    <w:rsid w:val="00823887"/>
    <w:rsid w:val="00850AE2"/>
    <w:rsid w:val="00864C7A"/>
    <w:rsid w:val="00885F01"/>
    <w:rsid w:val="008B4CEA"/>
    <w:rsid w:val="008F023E"/>
    <w:rsid w:val="009B140D"/>
    <w:rsid w:val="009F1B5A"/>
    <w:rsid w:val="00A16460"/>
    <w:rsid w:val="00A90A4A"/>
    <w:rsid w:val="00A93586"/>
    <w:rsid w:val="00B14638"/>
    <w:rsid w:val="00B647D3"/>
    <w:rsid w:val="00B84B39"/>
    <w:rsid w:val="00BA4DEF"/>
    <w:rsid w:val="00C0445A"/>
    <w:rsid w:val="00C243CA"/>
    <w:rsid w:val="00C26DB1"/>
    <w:rsid w:val="00C40527"/>
    <w:rsid w:val="00C46E6D"/>
    <w:rsid w:val="00D40A48"/>
    <w:rsid w:val="00D515B7"/>
    <w:rsid w:val="00DA5068"/>
    <w:rsid w:val="00E20F89"/>
    <w:rsid w:val="00F5594C"/>
    <w:rsid w:val="00FE17B4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9DD5"/>
  <w15:docId w15:val="{A2730460-D93C-4F3D-90BE-C9F01B59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165D2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D6E8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D6E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rtinezmallen@gencat.cat" TargetMode="External"/><Relationship Id="rId13" Type="http://schemas.openxmlformats.org/officeDocument/2006/relationships/hyperlink" Target="https://filedn.com/lLDaxTx3b9iuW8pxmw0RbHR/Cinema%20Jueu%202019/DOSSIER-CAT-2019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filedn.com/lLDaxTx3b9iuW8pxmw0RbHR/Cinema%20Jueu%202019/FCJ%202019%20Foto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ilmoteca.cat/web/ca/cicle/festival-de-cinema-jueu-2019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fcjbarcelona.org" TargetMode="External"/><Relationship Id="rId10" Type="http://schemas.openxmlformats.org/officeDocument/2006/relationships/hyperlink" Target="http://fcjbarcelona.org/programa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nsa@fcjbarcelona.org" TargetMode="External"/><Relationship Id="rId14" Type="http://schemas.openxmlformats.org/officeDocument/2006/relationships/hyperlink" Target="http://www.filmoteca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3</cp:revision>
  <dcterms:created xsi:type="dcterms:W3CDTF">2019-08-30T09:30:00Z</dcterms:created>
  <dcterms:modified xsi:type="dcterms:W3CDTF">2019-09-09T11:46:00Z</dcterms:modified>
</cp:coreProperties>
</file>