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ulaambq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8"/>
        <w:gridCol w:w="3258"/>
        <w:gridCol w:w="1978"/>
      </w:tblGrid>
      <w:tr w:rsidR="00DC5397" w:rsidRPr="000A03D7" w:rsidTr="000858B3">
        <w:tc>
          <w:tcPr>
            <w:tcW w:w="3258" w:type="dxa"/>
          </w:tcPr>
          <w:p w:rsidR="00DC5397" w:rsidRPr="000A03D7" w:rsidRDefault="00DC5397" w:rsidP="0059752A">
            <w:pPr>
              <w:rPr>
                <w:rFonts w:ascii="Times New Roman" w:hAnsi="Times New Roman" w:cs="Times New Roman"/>
                <w:b/>
                <w:bCs/>
                <w:i/>
                <w:iCs/>
                <w:sz w:val="24"/>
                <w:szCs w:val="24"/>
              </w:rPr>
            </w:pPr>
            <w:bookmarkStart w:id="0" w:name="_GoBack"/>
            <w:r w:rsidRPr="000A03D7">
              <w:rPr>
                <w:rFonts w:ascii="Times New Roman" w:hAnsi="Times New Roman" w:cs="Times New Roman"/>
                <w:b/>
                <w:bCs/>
                <w:iCs/>
                <w:noProof/>
                <w:color w:val="C00000"/>
                <w:sz w:val="24"/>
                <w:szCs w:val="24"/>
                <w:lang w:eastAsia="ca-ES"/>
              </w:rPr>
              <w:drawing>
                <wp:inline distT="0" distB="0" distL="0" distR="0" wp14:anchorId="657A8FF9" wp14:editId="29F2235E">
                  <wp:extent cx="1384814" cy="982947"/>
                  <wp:effectExtent l="0" t="0" r="6350" b="8255"/>
                  <wp:docPr id="6" name="Imat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mo+Generalitat.jpg"/>
                          <pic:cNvPicPr/>
                        </pic:nvPicPr>
                        <pic:blipFill>
                          <a:blip r:embed="rId5">
                            <a:extLst>
                              <a:ext uri="{28A0092B-C50C-407E-A947-70E740481C1C}">
                                <a14:useLocalDpi xmlns:a14="http://schemas.microsoft.com/office/drawing/2010/main" val="0"/>
                              </a:ext>
                            </a:extLst>
                          </a:blip>
                          <a:stretch>
                            <a:fillRect/>
                          </a:stretch>
                        </pic:blipFill>
                        <pic:spPr>
                          <a:xfrm>
                            <a:off x="0" y="0"/>
                            <a:ext cx="1431963" cy="1016413"/>
                          </a:xfrm>
                          <a:prstGeom prst="rect">
                            <a:avLst/>
                          </a:prstGeom>
                        </pic:spPr>
                      </pic:pic>
                    </a:graphicData>
                  </a:graphic>
                </wp:inline>
              </w:drawing>
            </w:r>
          </w:p>
        </w:tc>
        <w:tc>
          <w:tcPr>
            <w:tcW w:w="3258" w:type="dxa"/>
          </w:tcPr>
          <w:p w:rsidR="00DC5397" w:rsidRPr="00280607" w:rsidRDefault="00DC5397" w:rsidP="00DC5397">
            <w:pPr>
              <w:jc w:val="right"/>
              <w:rPr>
                <w:sz w:val="12"/>
                <w:lang w:eastAsia="ca-ES"/>
              </w:rPr>
            </w:pPr>
          </w:p>
          <w:p w:rsidR="00DC5397" w:rsidRPr="000A03D7" w:rsidRDefault="00DC5397" w:rsidP="00DC5397">
            <w:pPr>
              <w:jc w:val="right"/>
              <w:rPr>
                <w:rFonts w:ascii="Times New Roman" w:hAnsi="Times New Roman" w:cs="Times New Roman"/>
                <w:b/>
                <w:bCs/>
                <w:i/>
                <w:iCs/>
                <w:sz w:val="24"/>
                <w:szCs w:val="24"/>
              </w:rPr>
            </w:pPr>
          </w:p>
        </w:tc>
        <w:tc>
          <w:tcPr>
            <w:tcW w:w="1978" w:type="dxa"/>
          </w:tcPr>
          <w:p w:rsidR="00DC5397" w:rsidRPr="000A03D7" w:rsidRDefault="00DC5397" w:rsidP="0059752A">
            <w:pPr>
              <w:rPr>
                <w:rFonts w:ascii="Times New Roman" w:hAnsi="Times New Roman" w:cs="Times New Roman"/>
                <w:b/>
                <w:bCs/>
                <w:i/>
                <w:iCs/>
                <w:sz w:val="24"/>
                <w:szCs w:val="24"/>
              </w:rPr>
            </w:pPr>
          </w:p>
          <w:p w:rsidR="00DC5397" w:rsidRPr="000A03D7" w:rsidRDefault="00DC5397" w:rsidP="0059752A">
            <w:pPr>
              <w:rPr>
                <w:rFonts w:ascii="Times New Roman" w:hAnsi="Times New Roman" w:cs="Times New Roman"/>
                <w:b/>
                <w:bCs/>
                <w:i/>
                <w:iCs/>
                <w:sz w:val="24"/>
                <w:szCs w:val="24"/>
              </w:rPr>
            </w:pPr>
          </w:p>
        </w:tc>
      </w:tr>
    </w:tbl>
    <w:p w:rsidR="00DE227F" w:rsidRDefault="00DE227F">
      <w:pPr>
        <w:rPr>
          <w:rFonts w:ascii="Times New Roman" w:hAnsi="Times New Roman" w:cs="Times New Roman"/>
          <w:b/>
          <w:sz w:val="24"/>
          <w:szCs w:val="24"/>
        </w:rPr>
      </w:pPr>
    </w:p>
    <w:p w:rsidR="004176B1" w:rsidRDefault="009C6D39">
      <w:pPr>
        <w:rPr>
          <w:rFonts w:ascii="Times New Roman" w:hAnsi="Times New Roman" w:cs="Times New Roman"/>
          <w:b/>
          <w:color w:val="FF0000"/>
          <w:sz w:val="32"/>
          <w:szCs w:val="32"/>
        </w:rPr>
      </w:pPr>
      <w:r>
        <w:rPr>
          <w:rFonts w:ascii="Times New Roman" w:hAnsi="Times New Roman" w:cs="Times New Roman"/>
          <w:b/>
          <w:color w:val="FF0000"/>
          <w:sz w:val="32"/>
          <w:szCs w:val="32"/>
        </w:rPr>
        <w:t>L</w:t>
      </w:r>
      <w:r w:rsidR="006F6A9B">
        <w:rPr>
          <w:rFonts w:ascii="Times New Roman" w:hAnsi="Times New Roman" w:cs="Times New Roman"/>
          <w:b/>
          <w:color w:val="FF0000"/>
          <w:sz w:val="32"/>
          <w:szCs w:val="32"/>
        </w:rPr>
        <w:t xml:space="preserve">a Filmoteca </w:t>
      </w:r>
      <w:r w:rsidR="009A1334">
        <w:rPr>
          <w:rFonts w:ascii="Times New Roman" w:hAnsi="Times New Roman" w:cs="Times New Roman"/>
          <w:b/>
          <w:color w:val="FF0000"/>
          <w:sz w:val="32"/>
          <w:szCs w:val="32"/>
        </w:rPr>
        <w:t>presenta el catàleg ‘Bàsics &amp; Singulars’ en el marc d</w:t>
      </w:r>
      <w:r>
        <w:rPr>
          <w:rFonts w:ascii="Times New Roman" w:hAnsi="Times New Roman" w:cs="Times New Roman"/>
          <w:b/>
          <w:color w:val="FF0000"/>
          <w:sz w:val="32"/>
          <w:szCs w:val="32"/>
        </w:rPr>
        <w:t xml:space="preserve">el Dia Mundial del Patrimoni Audiovisual </w:t>
      </w:r>
    </w:p>
    <w:p w:rsidR="009A1334" w:rsidRDefault="009A1334">
      <w:pPr>
        <w:rPr>
          <w:rFonts w:ascii="Times New Roman" w:hAnsi="Times New Roman" w:cs="Times New Roman"/>
          <w:b/>
          <w:color w:val="FF0000"/>
          <w:sz w:val="32"/>
          <w:szCs w:val="32"/>
        </w:rPr>
      </w:pPr>
    </w:p>
    <w:p w:rsidR="00405E5E" w:rsidRDefault="009A1334" w:rsidP="00DC5397">
      <w:pPr>
        <w:rPr>
          <w:rFonts w:ascii="Times New Roman" w:hAnsi="Times New Roman" w:cs="Times New Roman"/>
          <w:b/>
          <w:sz w:val="24"/>
          <w:szCs w:val="24"/>
          <w:lang w:eastAsia="ca-ES"/>
        </w:rPr>
      </w:pPr>
      <w:r>
        <w:rPr>
          <w:rFonts w:ascii="Times New Roman" w:hAnsi="Times New Roman" w:cs="Times New Roman"/>
          <w:b/>
          <w:sz w:val="24"/>
          <w:szCs w:val="24"/>
          <w:lang w:eastAsia="ca-ES"/>
        </w:rPr>
        <w:t xml:space="preserve">El </w:t>
      </w:r>
      <w:r w:rsidR="009C6D39">
        <w:rPr>
          <w:rFonts w:ascii="Times New Roman" w:hAnsi="Times New Roman" w:cs="Times New Roman"/>
          <w:b/>
          <w:sz w:val="24"/>
          <w:szCs w:val="24"/>
          <w:lang w:eastAsia="ca-ES"/>
        </w:rPr>
        <w:t>catàleg ‘Bàsics &amp; Singulars’</w:t>
      </w:r>
      <w:r>
        <w:rPr>
          <w:rFonts w:ascii="Times New Roman" w:hAnsi="Times New Roman" w:cs="Times New Roman"/>
          <w:b/>
          <w:sz w:val="24"/>
          <w:szCs w:val="24"/>
          <w:lang w:eastAsia="ca-ES"/>
        </w:rPr>
        <w:t xml:space="preserve"> </w:t>
      </w:r>
      <w:r w:rsidR="009C6D39">
        <w:rPr>
          <w:rFonts w:ascii="Times New Roman" w:hAnsi="Times New Roman" w:cs="Times New Roman"/>
          <w:b/>
          <w:sz w:val="24"/>
          <w:szCs w:val="24"/>
          <w:lang w:eastAsia="ca-ES"/>
        </w:rPr>
        <w:t>posa a disposició de cinemateques d’arreu del món els tresors de l’arxiu de la Filmoteca</w:t>
      </w:r>
      <w:r>
        <w:rPr>
          <w:rFonts w:ascii="Times New Roman" w:hAnsi="Times New Roman" w:cs="Times New Roman"/>
          <w:b/>
          <w:sz w:val="24"/>
          <w:szCs w:val="24"/>
          <w:lang w:eastAsia="ca-ES"/>
        </w:rPr>
        <w:t xml:space="preserve"> i es presentarà en la sessió de dimarts 27 d’octubre a les 20.00 h a la Sala </w:t>
      </w:r>
      <w:proofErr w:type="spellStart"/>
      <w:r>
        <w:rPr>
          <w:rFonts w:ascii="Times New Roman" w:hAnsi="Times New Roman" w:cs="Times New Roman"/>
          <w:b/>
          <w:sz w:val="24"/>
          <w:szCs w:val="24"/>
          <w:lang w:eastAsia="ca-ES"/>
        </w:rPr>
        <w:t>Chomón</w:t>
      </w:r>
      <w:proofErr w:type="spellEnd"/>
    </w:p>
    <w:p w:rsidR="00A35F92" w:rsidRPr="009C6D39" w:rsidRDefault="009C6D39" w:rsidP="009C6D39">
      <w:pPr>
        <w:rPr>
          <w:rFonts w:ascii="Times New Roman" w:hAnsi="Times New Roman" w:cs="Times New Roman"/>
          <w:b/>
          <w:sz w:val="24"/>
          <w:szCs w:val="24"/>
          <w:lang w:eastAsia="ca-ES"/>
        </w:rPr>
      </w:pPr>
      <w:r>
        <w:rPr>
          <w:rFonts w:ascii="Times New Roman" w:hAnsi="Times New Roman" w:cs="Times New Roman"/>
          <w:b/>
          <w:sz w:val="24"/>
          <w:szCs w:val="24"/>
          <w:lang w:eastAsia="ca-ES"/>
        </w:rPr>
        <w:t xml:space="preserve">Es </w:t>
      </w:r>
      <w:r w:rsidR="009A1334">
        <w:rPr>
          <w:rFonts w:ascii="Times New Roman" w:hAnsi="Times New Roman" w:cs="Times New Roman"/>
          <w:b/>
          <w:sz w:val="24"/>
          <w:szCs w:val="24"/>
          <w:lang w:eastAsia="ca-ES"/>
        </w:rPr>
        <w:t xml:space="preserve">podrà veure </w:t>
      </w:r>
      <w:r>
        <w:rPr>
          <w:rFonts w:ascii="Times New Roman" w:hAnsi="Times New Roman" w:cs="Times New Roman"/>
          <w:b/>
          <w:sz w:val="24"/>
          <w:szCs w:val="24"/>
          <w:lang w:eastAsia="ca-ES"/>
        </w:rPr>
        <w:t xml:space="preserve">la restauració que ha fet el Centre de Conservació i Restauració del curt de Francesc Rovira </w:t>
      </w:r>
      <w:proofErr w:type="spellStart"/>
      <w:r>
        <w:rPr>
          <w:rFonts w:ascii="Times New Roman" w:hAnsi="Times New Roman" w:cs="Times New Roman"/>
          <w:b/>
          <w:sz w:val="24"/>
          <w:szCs w:val="24"/>
          <w:lang w:eastAsia="ca-ES"/>
        </w:rPr>
        <w:t>Beleta</w:t>
      </w:r>
      <w:proofErr w:type="spellEnd"/>
      <w:r>
        <w:rPr>
          <w:rFonts w:ascii="Times New Roman" w:hAnsi="Times New Roman" w:cs="Times New Roman"/>
          <w:b/>
          <w:sz w:val="24"/>
          <w:szCs w:val="24"/>
          <w:lang w:eastAsia="ca-ES"/>
        </w:rPr>
        <w:t xml:space="preserve"> ‘El </w:t>
      </w:r>
      <w:proofErr w:type="spellStart"/>
      <w:r>
        <w:rPr>
          <w:rFonts w:ascii="Times New Roman" w:hAnsi="Times New Roman" w:cs="Times New Roman"/>
          <w:b/>
          <w:sz w:val="24"/>
          <w:szCs w:val="24"/>
          <w:lang w:eastAsia="ca-ES"/>
        </w:rPr>
        <w:t>lago</w:t>
      </w:r>
      <w:proofErr w:type="spellEnd"/>
      <w:r>
        <w:rPr>
          <w:rFonts w:ascii="Times New Roman" w:hAnsi="Times New Roman" w:cs="Times New Roman"/>
          <w:b/>
          <w:sz w:val="24"/>
          <w:szCs w:val="24"/>
          <w:lang w:eastAsia="ca-ES"/>
        </w:rPr>
        <w:t xml:space="preserve"> de los </w:t>
      </w:r>
      <w:proofErr w:type="spellStart"/>
      <w:r>
        <w:rPr>
          <w:rFonts w:ascii="Times New Roman" w:hAnsi="Times New Roman" w:cs="Times New Roman"/>
          <w:b/>
          <w:sz w:val="24"/>
          <w:szCs w:val="24"/>
          <w:lang w:eastAsia="ca-ES"/>
        </w:rPr>
        <w:t>cisnes</w:t>
      </w:r>
      <w:proofErr w:type="spellEnd"/>
      <w:r>
        <w:rPr>
          <w:rFonts w:ascii="Times New Roman" w:hAnsi="Times New Roman" w:cs="Times New Roman"/>
          <w:b/>
          <w:sz w:val="24"/>
          <w:szCs w:val="24"/>
          <w:lang w:eastAsia="ca-ES"/>
        </w:rPr>
        <w:t xml:space="preserve">’, rodat el 1953 en </w:t>
      </w:r>
      <w:r w:rsidRPr="009C6D39">
        <w:rPr>
          <w:rFonts w:ascii="Times New Roman" w:hAnsi="Times New Roman" w:cs="Times New Roman"/>
          <w:b/>
          <w:sz w:val="24"/>
          <w:szCs w:val="24"/>
          <w:lang w:eastAsia="ca-ES"/>
        </w:rPr>
        <w:t xml:space="preserve">sistema </w:t>
      </w:r>
      <w:proofErr w:type="spellStart"/>
      <w:r w:rsidRPr="009C6D39">
        <w:rPr>
          <w:rFonts w:ascii="Times New Roman" w:hAnsi="Times New Roman" w:cs="Times New Roman"/>
          <w:b/>
          <w:sz w:val="24"/>
          <w:szCs w:val="24"/>
          <w:lang w:eastAsia="ca-ES"/>
        </w:rPr>
        <w:t>Cinefotocolor</w:t>
      </w:r>
      <w:proofErr w:type="spellEnd"/>
      <w:r>
        <w:rPr>
          <w:rFonts w:ascii="Times New Roman" w:hAnsi="Times New Roman" w:cs="Times New Roman"/>
          <w:b/>
          <w:sz w:val="24"/>
          <w:szCs w:val="24"/>
          <w:lang w:eastAsia="ca-ES"/>
        </w:rPr>
        <w:t xml:space="preserve"> 3D</w:t>
      </w:r>
    </w:p>
    <w:p w:rsidR="009C6D39" w:rsidRDefault="009C6D39" w:rsidP="00DC5397">
      <w:pPr>
        <w:rPr>
          <w:rFonts w:ascii="Times New Roman" w:hAnsi="Times New Roman" w:cs="Times New Roman"/>
          <w:b/>
          <w:sz w:val="24"/>
          <w:szCs w:val="24"/>
          <w:lang w:eastAsia="ca-ES"/>
        </w:rPr>
      </w:pPr>
    </w:p>
    <w:p w:rsidR="00C4507E" w:rsidRDefault="00C4507E" w:rsidP="00DC5397">
      <w:pPr>
        <w:rPr>
          <w:rFonts w:ascii="Times New Roman" w:hAnsi="Times New Roman" w:cs="Times New Roman"/>
          <w:sz w:val="24"/>
          <w:szCs w:val="24"/>
          <w:lang w:eastAsia="ca-ES"/>
        </w:rPr>
      </w:pPr>
      <w:r>
        <w:rPr>
          <w:rFonts w:ascii="Times New Roman" w:hAnsi="Times New Roman" w:cs="Times New Roman"/>
          <w:b/>
          <w:noProof/>
          <w:sz w:val="24"/>
          <w:szCs w:val="24"/>
          <w:lang w:eastAsia="ca-ES"/>
        </w:rPr>
        <w:drawing>
          <wp:anchor distT="0" distB="0" distL="114300" distR="114300" simplePos="0" relativeHeight="251660288" behindDoc="0" locked="0" layoutInCell="1" allowOverlap="1">
            <wp:simplePos x="0" y="0"/>
            <wp:positionH relativeFrom="column">
              <wp:posOffset>-1883</wp:posOffset>
            </wp:positionH>
            <wp:positionV relativeFrom="paragraph">
              <wp:posOffset>-1920</wp:posOffset>
            </wp:positionV>
            <wp:extent cx="2182932" cy="3095698"/>
            <wp:effectExtent l="0" t="0" r="8255" b="0"/>
            <wp:wrapSquare wrapText="bothSides"/>
            <wp:docPr id="5" name="Imat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ortada Basics &amp; Singulars.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82932" cy="3095698"/>
                    </a:xfrm>
                    <a:prstGeom prst="rect">
                      <a:avLst/>
                    </a:prstGeom>
                  </pic:spPr>
                </pic:pic>
              </a:graphicData>
            </a:graphic>
          </wp:anchor>
        </w:drawing>
      </w:r>
      <w:r w:rsidRPr="00C4507E">
        <w:rPr>
          <w:rFonts w:ascii="Times New Roman" w:hAnsi="Times New Roman" w:cs="Times New Roman"/>
          <w:sz w:val="24"/>
          <w:szCs w:val="24"/>
          <w:lang w:eastAsia="ca-ES"/>
        </w:rPr>
        <w:t xml:space="preserve">Com cada any, </w:t>
      </w:r>
      <w:r>
        <w:rPr>
          <w:rFonts w:ascii="Times New Roman" w:hAnsi="Times New Roman" w:cs="Times New Roman"/>
          <w:sz w:val="24"/>
          <w:szCs w:val="24"/>
          <w:lang w:eastAsia="ca-ES"/>
        </w:rPr>
        <w:t>el 27 d’octubre es commemora el Dia Mundial del Patrimoni Audiovisual</w:t>
      </w:r>
      <w:r w:rsidR="000F5EFB">
        <w:rPr>
          <w:rFonts w:ascii="Times New Roman" w:hAnsi="Times New Roman" w:cs="Times New Roman"/>
          <w:sz w:val="24"/>
          <w:szCs w:val="24"/>
          <w:lang w:eastAsia="ca-ES"/>
        </w:rPr>
        <w:t>, i la Filmoteca de Catalunya reivindica, posa en valor i a l’abast del públic el seu patrimoni fílmic, preservat al Centre de Conservació i Restauració de Terrassa.</w:t>
      </w:r>
    </w:p>
    <w:p w:rsidR="003F79AF" w:rsidRPr="003F79AF" w:rsidRDefault="000F5EFB" w:rsidP="003F79AF">
      <w:pPr>
        <w:rPr>
          <w:rFonts w:ascii="Times New Roman" w:hAnsi="Times New Roman" w:cs="Times New Roman"/>
          <w:sz w:val="24"/>
          <w:szCs w:val="24"/>
          <w:lang w:eastAsia="ca-ES"/>
        </w:rPr>
      </w:pPr>
      <w:r>
        <w:rPr>
          <w:rFonts w:ascii="Times New Roman" w:hAnsi="Times New Roman" w:cs="Times New Roman"/>
          <w:sz w:val="24"/>
          <w:szCs w:val="24"/>
          <w:lang w:eastAsia="ca-ES"/>
        </w:rPr>
        <w:t xml:space="preserve">Ho farà amb dues sessions gratuïtes que serviran per presentar el nou catàleg </w:t>
      </w:r>
      <w:r w:rsidRPr="000F5EFB">
        <w:rPr>
          <w:rFonts w:ascii="Times New Roman" w:hAnsi="Times New Roman" w:cs="Times New Roman"/>
          <w:i/>
          <w:sz w:val="24"/>
          <w:szCs w:val="24"/>
          <w:lang w:eastAsia="ca-ES"/>
        </w:rPr>
        <w:t>Basics &amp; Singulars</w:t>
      </w:r>
      <w:r>
        <w:rPr>
          <w:rFonts w:ascii="Times New Roman" w:hAnsi="Times New Roman" w:cs="Times New Roman"/>
          <w:sz w:val="24"/>
          <w:szCs w:val="24"/>
          <w:lang w:eastAsia="ca-ES"/>
        </w:rPr>
        <w:t xml:space="preserve">, que amplia el ja existent </w:t>
      </w:r>
      <w:r>
        <w:rPr>
          <w:rFonts w:ascii="Times New Roman" w:hAnsi="Times New Roman" w:cs="Times New Roman"/>
          <w:i/>
          <w:sz w:val="24"/>
          <w:szCs w:val="24"/>
          <w:lang w:eastAsia="ca-ES"/>
        </w:rPr>
        <w:t>Bàsics del cinema català</w:t>
      </w:r>
      <w:r>
        <w:rPr>
          <w:rFonts w:ascii="Times New Roman" w:hAnsi="Times New Roman" w:cs="Times New Roman"/>
          <w:sz w:val="24"/>
          <w:szCs w:val="24"/>
          <w:lang w:eastAsia="ca-ES"/>
        </w:rPr>
        <w:t xml:space="preserve"> amb una nova selecció de títols</w:t>
      </w:r>
      <w:r w:rsidR="003F79AF">
        <w:rPr>
          <w:rFonts w:ascii="Times New Roman" w:hAnsi="Times New Roman" w:cs="Times New Roman"/>
          <w:sz w:val="24"/>
          <w:szCs w:val="24"/>
          <w:lang w:eastAsia="ca-ES"/>
        </w:rPr>
        <w:t xml:space="preserve"> d’especial valor</w:t>
      </w:r>
      <w:r>
        <w:rPr>
          <w:rFonts w:ascii="Times New Roman" w:hAnsi="Times New Roman" w:cs="Times New Roman"/>
          <w:sz w:val="24"/>
          <w:szCs w:val="24"/>
          <w:lang w:eastAsia="ca-ES"/>
        </w:rPr>
        <w:t xml:space="preserve"> restaurats i conservats</w:t>
      </w:r>
      <w:r w:rsidR="003F79AF">
        <w:rPr>
          <w:rFonts w:ascii="Times New Roman" w:hAnsi="Times New Roman" w:cs="Times New Roman"/>
          <w:sz w:val="24"/>
          <w:szCs w:val="24"/>
          <w:lang w:eastAsia="ca-ES"/>
        </w:rPr>
        <w:t xml:space="preserve">, els </w:t>
      </w:r>
      <w:r w:rsidR="003F79AF" w:rsidRPr="003F79AF">
        <w:rPr>
          <w:rFonts w:ascii="Times New Roman" w:hAnsi="Times New Roman" w:cs="Times New Roman"/>
          <w:i/>
          <w:sz w:val="24"/>
          <w:szCs w:val="24"/>
          <w:lang w:eastAsia="ca-ES"/>
        </w:rPr>
        <w:t>Singulars de la Filmoteca de Catalunya.</w:t>
      </w:r>
      <w:r w:rsidR="003F79AF">
        <w:rPr>
          <w:rFonts w:ascii="Times New Roman" w:hAnsi="Times New Roman" w:cs="Times New Roman"/>
          <w:i/>
          <w:sz w:val="24"/>
          <w:szCs w:val="24"/>
          <w:lang w:eastAsia="ca-ES"/>
        </w:rPr>
        <w:t xml:space="preserve"> </w:t>
      </w:r>
      <w:r w:rsidR="003F79AF">
        <w:rPr>
          <w:rFonts w:ascii="Times New Roman" w:hAnsi="Times New Roman" w:cs="Times New Roman"/>
          <w:sz w:val="24"/>
          <w:szCs w:val="24"/>
          <w:lang w:eastAsia="ca-ES"/>
        </w:rPr>
        <w:t>Una col·lecció que fa palesa la funció</w:t>
      </w:r>
      <w:r w:rsidR="003F79AF" w:rsidRPr="003F79AF">
        <w:rPr>
          <w:rFonts w:ascii="Times New Roman" w:hAnsi="Times New Roman" w:cs="Times New Roman"/>
          <w:sz w:val="24"/>
          <w:szCs w:val="24"/>
          <w:lang w:eastAsia="ca-ES"/>
        </w:rPr>
        <w:t xml:space="preserve"> de preservació</w:t>
      </w:r>
      <w:r w:rsidR="003F79AF">
        <w:rPr>
          <w:rFonts w:ascii="Times New Roman" w:hAnsi="Times New Roman" w:cs="Times New Roman"/>
          <w:sz w:val="24"/>
          <w:szCs w:val="24"/>
          <w:lang w:eastAsia="ca-ES"/>
        </w:rPr>
        <w:t xml:space="preserve"> </w:t>
      </w:r>
      <w:r w:rsidR="003F79AF" w:rsidRPr="003F79AF">
        <w:rPr>
          <w:rFonts w:ascii="Times New Roman" w:hAnsi="Times New Roman" w:cs="Times New Roman"/>
          <w:sz w:val="24"/>
          <w:szCs w:val="24"/>
          <w:lang w:eastAsia="ca-ES"/>
        </w:rPr>
        <w:t>i</w:t>
      </w:r>
      <w:r w:rsidR="003F79AF">
        <w:rPr>
          <w:rFonts w:ascii="Times New Roman" w:hAnsi="Times New Roman" w:cs="Times New Roman"/>
          <w:sz w:val="24"/>
          <w:szCs w:val="24"/>
          <w:lang w:eastAsia="ca-ES"/>
        </w:rPr>
        <w:t xml:space="preserve"> </w:t>
      </w:r>
      <w:r w:rsidR="003F79AF" w:rsidRPr="003F79AF">
        <w:rPr>
          <w:rFonts w:ascii="Times New Roman" w:hAnsi="Times New Roman" w:cs="Times New Roman"/>
          <w:sz w:val="24"/>
          <w:szCs w:val="24"/>
          <w:lang w:eastAsia="ca-ES"/>
        </w:rPr>
        <w:t>difusió del patrimoni cinematogràfic</w:t>
      </w:r>
      <w:r w:rsidR="003F79AF">
        <w:rPr>
          <w:rFonts w:ascii="Times New Roman" w:hAnsi="Times New Roman" w:cs="Times New Roman"/>
          <w:sz w:val="24"/>
          <w:szCs w:val="24"/>
          <w:lang w:eastAsia="ca-ES"/>
        </w:rPr>
        <w:t xml:space="preserve"> </w:t>
      </w:r>
      <w:r w:rsidR="003F79AF" w:rsidRPr="003F79AF">
        <w:rPr>
          <w:rFonts w:ascii="Times New Roman" w:hAnsi="Times New Roman" w:cs="Times New Roman"/>
          <w:sz w:val="24"/>
          <w:szCs w:val="24"/>
          <w:lang w:eastAsia="ca-ES"/>
        </w:rPr>
        <w:t>català</w:t>
      </w:r>
      <w:r w:rsidR="003F79AF">
        <w:rPr>
          <w:rFonts w:ascii="Times New Roman" w:hAnsi="Times New Roman" w:cs="Times New Roman"/>
          <w:sz w:val="24"/>
          <w:szCs w:val="24"/>
          <w:lang w:eastAsia="ca-ES"/>
        </w:rPr>
        <w:t xml:space="preserve"> de la Filmoteca, per mostrar al món </w:t>
      </w:r>
      <w:r w:rsidR="003F79AF" w:rsidRPr="003F79AF">
        <w:rPr>
          <w:rFonts w:ascii="Times New Roman" w:hAnsi="Times New Roman" w:cs="Times New Roman"/>
          <w:sz w:val="24"/>
          <w:szCs w:val="24"/>
          <w:lang w:eastAsia="ca-ES"/>
        </w:rPr>
        <w:t>la diversitat i la riquesa d’aquest</w:t>
      </w:r>
      <w:r w:rsidR="003F79AF">
        <w:rPr>
          <w:rFonts w:ascii="Times New Roman" w:hAnsi="Times New Roman" w:cs="Times New Roman"/>
          <w:sz w:val="24"/>
          <w:szCs w:val="24"/>
          <w:lang w:eastAsia="ca-ES"/>
        </w:rPr>
        <w:t xml:space="preserve"> llegat.</w:t>
      </w:r>
    </w:p>
    <w:p w:rsidR="003F79AF" w:rsidRDefault="003F79AF" w:rsidP="003F79AF">
      <w:pPr>
        <w:rPr>
          <w:rFonts w:ascii="Times New Roman" w:hAnsi="Times New Roman" w:cs="Times New Roman"/>
          <w:sz w:val="24"/>
          <w:szCs w:val="24"/>
          <w:lang w:eastAsia="ca-ES"/>
        </w:rPr>
      </w:pPr>
      <w:r w:rsidRPr="003F79AF">
        <w:rPr>
          <w:rFonts w:ascii="Times New Roman" w:hAnsi="Times New Roman" w:cs="Times New Roman"/>
          <w:i/>
          <w:sz w:val="24"/>
          <w:szCs w:val="24"/>
          <w:lang w:eastAsia="ca-ES"/>
        </w:rPr>
        <w:t>Bàsics del Cinema Català</w:t>
      </w:r>
      <w:r>
        <w:rPr>
          <w:rFonts w:ascii="Times New Roman" w:hAnsi="Times New Roman" w:cs="Times New Roman"/>
          <w:sz w:val="24"/>
          <w:szCs w:val="24"/>
          <w:lang w:eastAsia="ca-ES"/>
        </w:rPr>
        <w:t xml:space="preserve"> és una col·lecció </w:t>
      </w:r>
      <w:r w:rsidRPr="003F79AF">
        <w:rPr>
          <w:rFonts w:ascii="Times New Roman" w:hAnsi="Times New Roman" w:cs="Times New Roman"/>
          <w:sz w:val="24"/>
          <w:szCs w:val="24"/>
          <w:lang w:eastAsia="ca-ES"/>
        </w:rPr>
        <w:t>iniciada el 2014</w:t>
      </w:r>
      <w:r>
        <w:rPr>
          <w:rFonts w:ascii="Times New Roman" w:hAnsi="Times New Roman" w:cs="Times New Roman"/>
          <w:sz w:val="24"/>
          <w:szCs w:val="24"/>
          <w:lang w:eastAsia="ca-ES"/>
        </w:rPr>
        <w:t xml:space="preserve"> que aplega </w:t>
      </w:r>
      <w:r w:rsidRPr="003F79AF">
        <w:rPr>
          <w:rFonts w:ascii="Times New Roman" w:hAnsi="Times New Roman" w:cs="Times New Roman"/>
          <w:sz w:val="24"/>
          <w:szCs w:val="24"/>
          <w:lang w:eastAsia="ca-ES"/>
        </w:rPr>
        <w:t>algun</w:t>
      </w:r>
      <w:r>
        <w:rPr>
          <w:rFonts w:ascii="Times New Roman" w:hAnsi="Times New Roman" w:cs="Times New Roman"/>
          <w:sz w:val="24"/>
          <w:szCs w:val="24"/>
          <w:lang w:eastAsia="ca-ES"/>
        </w:rPr>
        <w:t>s dels títols més significatius de la cinematografia del país, amb cineastes de referència com e</w:t>
      </w:r>
      <w:r w:rsidRPr="003F79AF">
        <w:rPr>
          <w:rFonts w:ascii="Times New Roman" w:hAnsi="Times New Roman" w:cs="Times New Roman"/>
          <w:sz w:val="24"/>
          <w:szCs w:val="24"/>
          <w:lang w:eastAsia="ca-ES"/>
        </w:rPr>
        <w:t xml:space="preserve">l pioner </w:t>
      </w:r>
      <w:proofErr w:type="spellStart"/>
      <w:r w:rsidRPr="003F79AF">
        <w:rPr>
          <w:rFonts w:ascii="Times New Roman" w:hAnsi="Times New Roman" w:cs="Times New Roman"/>
          <w:sz w:val="24"/>
          <w:szCs w:val="24"/>
          <w:lang w:eastAsia="ca-ES"/>
        </w:rPr>
        <w:t>Segundo</w:t>
      </w:r>
      <w:proofErr w:type="spellEnd"/>
      <w:r w:rsidRPr="003F79AF">
        <w:rPr>
          <w:rFonts w:ascii="Times New Roman" w:hAnsi="Times New Roman" w:cs="Times New Roman"/>
          <w:sz w:val="24"/>
          <w:szCs w:val="24"/>
          <w:lang w:eastAsia="ca-ES"/>
        </w:rPr>
        <w:t xml:space="preserve"> de </w:t>
      </w:r>
      <w:proofErr w:type="spellStart"/>
      <w:r w:rsidRPr="003F79AF">
        <w:rPr>
          <w:rFonts w:ascii="Times New Roman" w:hAnsi="Times New Roman" w:cs="Times New Roman"/>
          <w:sz w:val="24"/>
          <w:szCs w:val="24"/>
          <w:lang w:eastAsia="ca-ES"/>
        </w:rPr>
        <w:t>Chomón</w:t>
      </w:r>
      <w:proofErr w:type="spellEnd"/>
      <w:r w:rsidRPr="003F79AF">
        <w:rPr>
          <w:rFonts w:ascii="Times New Roman" w:hAnsi="Times New Roman" w:cs="Times New Roman"/>
          <w:sz w:val="24"/>
          <w:szCs w:val="24"/>
          <w:lang w:eastAsia="ca-ES"/>
        </w:rPr>
        <w:t>, els documentalistes</w:t>
      </w:r>
      <w:r>
        <w:rPr>
          <w:rFonts w:ascii="Times New Roman" w:hAnsi="Times New Roman" w:cs="Times New Roman"/>
          <w:sz w:val="24"/>
          <w:szCs w:val="24"/>
          <w:lang w:eastAsia="ca-ES"/>
        </w:rPr>
        <w:t xml:space="preserve"> </w:t>
      </w:r>
      <w:r w:rsidRPr="003F79AF">
        <w:rPr>
          <w:rFonts w:ascii="Times New Roman" w:hAnsi="Times New Roman" w:cs="Times New Roman"/>
          <w:sz w:val="24"/>
          <w:szCs w:val="24"/>
          <w:lang w:eastAsia="ca-ES"/>
        </w:rPr>
        <w:t xml:space="preserve">de </w:t>
      </w:r>
      <w:proofErr w:type="spellStart"/>
      <w:r w:rsidRPr="003F79AF">
        <w:rPr>
          <w:rFonts w:ascii="Times New Roman" w:hAnsi="Times New Roman" w:cs="Times New Roman"/>
          <w:sz w:val="24"/>
          <w:szCs w:val="24"/>
          <w:lang w:eastAsia="ca-ES"/>
        </w:rPr>
        <w:t>Laya</w:t>
      </w:r>
      <w:proofErr w:type="spellEnd"/>
      <w:r w:rsidRPr="003F79AF">
        <w:rPr>
          <w:rFonts w:ascii="Times New Roman" w:hAnsi="Times New Roman" w:cs="Times New Roman"/>
          <w:sz w:val="24"/>
          <w:szCs w:val="24"/>
          <w:lang w:eastAsia="ca-ES"/>
        </w:rPr>
        <w:t xml:space="preserve"> Films, </w:t>
      </w:r>
      <w:r w:rsidR="00800250">
        <w:rPr>
          <w:rFonts w:ascii="Times New Roman" w:hAnsi="Times New Roman" w:cs="Times New Roman"/>
          <w:sz w:val="24"/>
          <w:szCs w:val="24"/>
          <w:lang w:eastAsia="ca-ES"/>
        </w:rPr>
        <w:t xml:space="preserve">l’experimental Antoni </w:t>
      </w:r>
      <w:proofErr w:type="spellStart"/>
      <w:r w:rsidR="00800250">
        <w:rPr>
          <w:rFonts w:ascii="Times New Roman" w:hAnsi="Times New Roman" w:cs="Times New Roman"/>
          <w:sz w:val="24"/>
          <w:szCs w:val="24"/>
          <w:lang w:eastAsia="ca-ES"/>
        </w:rPr>
        <w:t>Padrós</w:t>
      </w:r>
      <w:proofErr w:type="spellEnd"/>
      <w:r w:rsidR="00800250">
        <w:rPr>
          <w:rFonts w:ascii="Times New Roman" w:hAnsi="Times New Roman" w:cs="Times New Roman"/>
          <w:sz w:val="24"/>
          <w:szCs w:val="24"/>
          <w:lang w:eastAsia="ca-ES"/>
        </w:rPr>
        <w:t xml:space="preserve">, </w:t>
      </w:r>
      <w:r w:rsidRPr="003F79AF">
        <w:rPr>
          <w:rFonts w:ascii="Times New Roman" w:hAnsi="Times New Roman" w:cs="Times New Roman"/>
          <w:sz w:val="24"/>
          <w:szCs w:val="24"/>
          <w:lang w:eastAsia="ca-ES"/>
        </w:rPr>
        <w:t>Llorenç</w:t>
      </w:r>
      <w:r>
        <w:rPr>
          <w:rFonts w:ascii="Times New Roman" w:hAnsi="Times New Roman" w:cs="Times New Roman"/>
          <w:sz w:val="24"/>
          <w:szCs w:val="24"/>
          <w:lang w:eastAsia="ca-ES"/>
        </w:rPr>
        <w:t xml:space="preserve"> </w:t>
      </w:r>
      <w:r w:rsidRPr="003F79AF">
        <w:rPr>
          <w:rFonts w:ascii="Times New Roman" w:hAnsi="Times New Roman" w:cs="Times New Roman"/>
          <w:sz w:val="24"/>
          <w:szCs w:val="24"/>
          <w:lang w:eastAsia="ca-ES"/>
        </w:rPr>
        <w:t>Llobet Gràcia</w:t>
      </w:r>
      <w:r>
        <w:rPr>
          <w:rFonts w:ascii="Times New Roman" w:hAnsi="Times New Roman" w:cs="Times New Roman"/>
          <w:sz w:val="24"/>
          <w:szCs w:val="24"/>
          <w:lang w:eastAsia="ca-ES"/>
        </w:rPr>
        <w:t xml:space="preserve"> </w:t>
      </w:r>
      <w:r w:rsidR="00800250">
        <w:rPr>
          <w:rFonts w:ascii="Times New Roman" w:hAnsi="Times New Roman" w:cs="Times New Roman"/>
          <w:sz w:val="24"/>
          <w:szCs w:val="24"/>
          <w:lang w:eastAsia="ca-ES"/>
        </w:rPr>
        <w:t>(</w:t>
      </w:r>
      <w:r w:rsidR="00800250">
        <w:rPr>
          <w:rFonts w:ascii="Times New Roman" w:hAnsi="Times New Roman" w:cs="Times New Roman"/>
          <w:i/>
          <w:sz w:val="24"/>
          <w:szCs w:val="24"/>
          <w:lang w:eastAsia="ca-ES"/>
        </w:rPr>
        <w:t xml:space="preserve">Vida en </w:t>
      </w:r>
      <w:proofErr w:type="spellStart"/>
      <w:r w:rsidR="00800250">
        <w:rPr>
          <w:rFonts w:ascii="Times New Roman" w:hAnsi="Times New Roman" w:cs="Times New Roman"/>
          <w:i/>
          <w:sz w:val="24"/>
          <w:szCs w:val="24"/>
          <w:lang w:eastAsia="ca-ES"/>
        </w:rPr>
        <w:t>sombras</w:t>
      </w:r>
      <w:proofErr w:type="spellEnd"/>
      <w:r w:rsidR="00800250">
        <w:rPr>
          <w:rFonts w:ascii="Times New Roman" w:hAnsi="Times New Roman" w:cs="Times New Roman"/>
          <w:sz w:val="24"/>
          <w:szCs w:val="24"/>
          <w:lang w:eastAsia="ca-ES"/>
        </w:rPr>
        <w:t>, 1949)</w:t>
      </w:r>
      <w:r w:rsidRPr="003F79AF">
        <w:rPr>
          <w:rFonts w:ascii="Times New Roman" w:hAnsi="Times New Roman" w:cs="Times New Roman"/>
          <w:sz w:val="24"/>
          <w:szCs w:val="24"/>
          <w:lang w:eastAsia="ca-ES"/>
        </w:rPr>
        <w:t xml:space="preserve">, Francesc Rovira </w:t>
      </w:r>
      <w:proofErr w:type="spellStart"/>
      <w:r w:rsidRPr="003F79AF">
        <w:rPr>
          <w:rFonts w:ascii="Times New Roman" w:hAnsi="Times New Roman" w:cs="Times New Roman"/>
          <w:sz w:val="24"/>
          <w:szCs w:val="24"/>
          <w:lang w:eastAsia="ca-ES"/>
        </w:rPr>
        <w:t>Beleta</w:t>
      </w:r>
      <w:proofErr w:type="spellEnd"/>
      <w:r w:rsidR="00800250">
        <w:rPr>
          <w:rFonts w:ascii="Times New Roman" w:hAnsi="Times New Roman" w:cs="Times New Roman"/>
          <w:sz w:val="24"/>
          <w:szCs w:val="24"/>
          <w:lang w:eastAsia="ca-ES"/>
        </w:rPr>
        <w:t xml:space="preserve"> (</w:t>
      </w:r>
      <w:r w:rsidR="00800250">
        <w:rPr>
          <w:rFonts w:ascii="Times New Roman" w:hAnsi="Times New Roman" w:cs="Times New Roman"/>
          <w:i/>
          <w:sz w:val="24"/>
          <w:szCs w:val="24"/>
          <w:lang w:eastAsia="ca-ES"/>
        </w:rPr>
        <w:t xml:space="preserve">Los </w:t>
      </w:r>
      <w:proofErr w:type="spellStart"/>
      <w:r w:rsidR="00800250">
        <w:rPr>
          <w:rFonts w:ascii="Times New Roman" w:hAnsi="Times New Roman" w:cs="Times New Roman"/>
          <w:i/>
          <w:sz w:val="24"/>
          <w:szCs w:val="24"/>
          <w:lang w:eastAsia="ca-ES"/>
        </w:rPr>
        <w:t>Tarantos</w:t>
      </w:r>
      <w:proofErr w:type="spellEnd"/>
      <w:r w:rsidR="00800250">
        <w:rPr>
          <w:rFonts w:ascii="Times New Roman" w:hAnsi="Times New Roman" w:cs="Times New Roman"/>
          <w:sz w:val="24"/>
          <w:szCs w:val="24"/>
          <w:lang w:eastAsia="ca-ES"/>
        </w:rPr>
        <w:t>, 1963)</w:t>
      </w:r>
      <w:r w:rsidRPr="003F79AF">
        <w:rPr>
          <w:rFonts w:ascii="Times New Roman" w:hAnsi="Times New Roman" w:cs="Times New Roman"/>
          <w:sz w:val="24"/>
          <w:szCs w:val="24"/>
          <w:lang w:eastAsia="ca-ES"/>
        </w:rPr>
        <w:t>,</w:t>
      </w:r>
      <w:r>
        <w:rPr>
          <w:rFonts w:ascii="Times New Roman" w:hAnsi="Times New Roman" w:cs="Times New Roman"/>
          <w:sz w:val="24"/>
          <w:szCs w:val="24"/>
          <w:lang w:eastAsia="ca-ES"/>
        </w:rPr>
        <w:t xml:space="preserve"> </w:t>
      </w:r>
      <w:r w:rsidRPr="003F79AF">
        <w:rPr>
          <w:rFonts w:ascii="Times New Roman" w:hAnsi="Times New Roman" w:cs="Times New Roman"/>
          <w:sz w:val="24"/>
          <w:szCs w:val="24"/>
          <w:lang w:eastAsia="ca-ES"/>
        </w:rPr>
        <w:t>Josep Maria Forn</w:t>
      </w:r>
      <w:r w:rsidR="00800250">
        <w:rPr>
          <w:rFonts w:ascii="Times New Roman" w:hAnsi="Times New Roman" w:cs="Times New Roman"/>
          <w:sz w:val="24"/>
          <w:szCs w:val="24"/>
          <w:lang w:eastAsia="ca-ES"/>
        </w:rPr>
        <w:t xml:space="preserve"> (</w:t>
      </w:r>
      <w:r w:rsidR="00800250">
        <w:rPr>
          <w:rFonts w:ascii="Times New Roman" w:hAnsi="Times New Roman" w:cs="Times New Roman"/>
          <w:i/>
          <w:sz w:val="24"/>
          <w:szCs w:val="24"/>
          <w:lang w:eastAsia="ca-ES"/>
        </w:rPr>
        <w:t xml:space="preserve">La </w:t>
      </w:r>
      <w:proofErr w:type="spellStart"/>
      <w:r w:rsidR="00800250">
        <w:rPr>
          <w:rFonts w:ascii="Times New Roman" w:hAnsi="Times New Roman" w:cs="Times New Roman"/>
          <w:i/>
          <w:sz w:val="24"/>
          <w:szCs w:val="24"/>
          <w:lang w:eastAsia="ca-ES"/>
        </w:rPr>
        <w:t>piel</w:t>
      </w:r>
      <w:proofErr w:type="spellEnd"/>
      <w:r w:rsidR="00800250">
        <w:rPr>
          <w:rFonts w:ascii="Times New Roman" w:hAnsi="Times New Roman" w:cs="Times New Roman"/>
          <w:i/>
          <w:sz w:val="24"/>
          <w:szCs w:val="24"/>
          <w:lang w:eastAsia="ca-ES"/>
        </w:rPr>
        <w:t xml:space="preserve"> </w:t>
      </w:r>
      <w:proofErr w:type="spellStart"/>
      <w:r w:rsidR="00800250">
        <w:rPr>
          <w:rFonts w:ascii="Times New Roman" w:hAnsi="Times New Roman" w:cs="Times New Roman"/>
          <w:i/>
          <w:sz w:val="24"/>
          <w:szCs w:val="24"/>
          <w:lang w:eastAsia="ca-ES"/>
        </w:rPr>
        <w:t>quemada</w:t>
      </w:r>
      <w:proofErr w:type="spellEnd"/>
      <w:r w:rsidR="00800250">
        <w:rPr>
          <w:rFonts w:ascii="Times New Roman" w:hAnsi="Times New Roman" w:cs="Times New Roman"/>
          <w:sz w:val="24"/>
          <w:szCs w:val="24"/>
          <w:lang w:eastAsia="ca-ES"/>
        </w:rPr>
        <w:t>, 1967)</w:t>
      </w:r>
      <w:r w:rsidRPr="003F79AF">
        <w:rPr>
          <w:rFonts w:ascii="Times New Roman" w:hAnsi="Times New Roman" w:cs="Times New Roman"/>
          <w:sz w:val="24"/>
          <w:szCs w:val="24"/>
          <w:lang w:eastAsia="ca-ES"/>
        </w:rPr>
        <w:t xml:space="preserve">, Francesc </w:t>
      </w:r>
      <w:proofErr w:type="spellStart"/>
      <w:r w:rsidRPr="003F79AF">
        <w:rPr>
          <w:rFonts w:ascii="Times New Roman" w:hAnsi="Times New Roman" w:cs="Times New Roman"/>
          <w:sz w:val="24"/>
          <w:szCs w:val="24"/>
          <w:lang w:eastAsia="ca-ES"/>
        </w:rPr>
        <w:t>Betriu</w:t>
      </w:r>
      <w:proofErr w:type="spellEnd"/>
      <w:r w:rsidR="00800250">
        <w:rPr>
          <w:rFonts w:ascii="Times New Roman" w:hAnsi="Times New Roman" w:cs="Times New Roman"/>
          <w:sz w:val="24"/>
          <w:szCs w:val="24"/>
          <w:lang w:eastAsia="ca-ES"/>
        </w:rPr>
        <w:t xml:space="preserve"> (</w:t>
      </w:r>
      <w:r w:rsidR="00800250" w:rsidRPr="00800250">
        <w:rPr>
          <w:rFonts w:ascii="Times New Roman" w:hAnsi="Times New Roman" w:cs="Times New Roman"/>
          <w:i/>
          <w:sz w:val="24"/>
          <w:szCs w:val="24"/>
          <w:lang w:eastAsia="ca-ES"/>
        </w:rPr>
        <w:t>La plaça del Diamant</w:t>
      </w:r>
      <w:r w:rsidR="00800250">
        <w:rPr>
          <w:rFonts w:ascii="Times New Roman" w:hAnsi="Times New Roman" w:cs="Times New Roman"/>
          <w:sz w:val="24"/>
          <w:szCs w:val="24"/>
          <w:lang w:eastAsia="ca-ES"/>
        </w:rPr>
        <w:t>, 1982)</w:t>
      </w:r>
      <w:r w:rsidRPr="003F79AF">
        <w:rPr>
          <w:rFonts w:ascii="Times New Roman" w:hAnsi="Times New Roman" w:cs="Times New Roman"/>
          <w:sz w:val="24"/>
          <w:szCs w:val="24"/>
          <w:lang w:eastAsia="ca-ES"/>
        </w:rPr>
        <w:t>, Ventura</w:t>
      </w:r>
      <w:r>
        <w:rPr>
          <w:rFonts w:ascii="Times New Roman" w:hAnsi="Times New Roman" w:cs="Times New Roman"/>
          <w:sz w:val="24"/>
          <w:szCs w:val="24"/>
          <w:lang w:eastAsia="ca-ES"/>
        </w:rPr>
        <w:t xml:space="preserve"> </w:t>
      </w:r>
      <w:r w:rsidRPr="003F79AF">
        <w:rPr>
          <w:rFonts w:ascii="Times New Roman" w:hAnsi="Times New Roman" w:cs="Times New Roman"/>
          <w:sz w:val="24"/>
          <w:szCs w:val="24"/>
          <w:lang w:eastAsia="ca-ES"/>
        </w:rPr>
        <w:t>Pons</w:t>
      </w:r>
      <w:r w:rsidR="00800250">
        <w:rPr>
          <w:rFonts w:ascii="Times New Roman" w:hAnsi="Times New Roman" w:cs="Times New Roman"/>
          <w:sz w:val="24"/>
          <w:szCs w:val="24"/>
          <w:lang w:eastAsia="ca-ES"/>
        </w:rPr>
        <w:t xml:space="preserve"> (</w:t>
      </w:r>
      <w:r w:rsidR="00800250" w:rsidRPr="00800250">
        <w:rPr>
          <w:rFonts w:ascii="Times New Roman" w:hAnsi="Times New Roman" w:cs="Times New Roman"/>
          <w:i/>
          <w:sz w:val="24"/>
          <w:szCs w:val="24"/>
          <w:lang w:eastAsia="ca-ES"/>
        </w:rPr>
        <w:t>Ocaña, retrat intermitent</w:t>
      </w:r>
      <w:r w:rsidR="00800250" w:rsidRPr="00800250">
        <w:rPr>
          <w:rFonts w:ascii="Times New Roman" w:hAnsi="Times New Roman" w:cs="Times New Roman"/>
          <w:sz w:val="24"/>
          <w:szCs w:val="24"/>
          <w:lang w:eastAsia="ca-ES"/>
        </w:rPr>
        <w:t>, 1978</w:t>
      </w:r>
      <w:r w:rsidR="00800250">
        <w:rPr>
          <w:rFonts w:ascii="Times New Roman" w:hAnsi="Times New Roman" w:cs="Times New Roman"/>
          <w:sz w:val="24"/>
          <w:szCs w:val="24"/>
          <w:lang w:eastAsia="ca-ES"/>
        </w:rPr>
        <w:t xml:space="preserve">), José María </w:t>
      </w:r>
      <w:proofErr w:type="spellStart"/>
      <w:r w:rsidR="00800250">
        <w:rPr>
          <w:rFonts w:ascii="Times New Roman" w:hAnsi="Times New Roman" w:cs="Times New Roman"/>
          <w:sz w:val="24"/>
          <w:szCs w:val="24"/>
          <w:lang w:eastAsia="ca-ES"/>
        </w:rPr>
        <w:t>Nunes</w:t>
      </w:r>
      <w:proofErr w:type="spellEnd"/>
      <w:r w:rsidR="00800250">
        <w:rPr>
          <w:rFonts w:ascii="Times New Roman" w:hAnsi="Times New Roman" w:cs="Times New Roman"/>
          <w:sz w:val="24"/>
          <w:szCs w:val="24"/>
          <w:lang w:eastAsia="ca-ES"/>
        </w:rPr>
        <w:t xml:space="preserve"> (</w:t>
      </w:r>
      <w:proofErr w:type="spellStart"/>
      <w:r w:rsidR="00800250" w:rsidRPr="00800250">
        <w:rPr>
          <w:rFonts w:ascii="Times New Roman" w:hAnsi="Times New Roman" w:cs="Times New Roman"/>
          <w:i/>
          <w:sz w:val="24"/>
          <w:szCs w:val="24"/>
          <w:lang w:eastAsia="ca-ES"/>
        </w:rPr>
        <w:t>Noche</w:t>
      </w:r>
      <w:proofErr w:type="spellEnd"/>
      <w:r w:rsidR="00800250" w:rsidRPr="00800250">
        <w:rPr>
          <w:rFonts w:ascii="Times New Roman" w:hAnsi="Times New Roman" w:cs="Times New Roman"/>
          <w:i/>
          <w:sz w:val="24"/>
          <w:szCs w:val="24"/>
          <w:lang w:eastAsia="ca-ES"/>
        </w:rPr>
        <w:t xml:space="preserve"> de </w:t>
      </w:r>
      <w:proofErr w:type="spellStart"/>
      <w:r w:rsidR="00800250" w:rsidRPr="00800250">
        <w:rPr>
          <w:rFonts w:ascii="Times New Roman" w:hAnsi="Times New Roman" w:cs="Times New Roman"/>
          <w:i/>
          <w:sz w:val="24"/>
          <w:szCs w:val="24"/>
          <w:lang w:eastAsia="ca-ES"/>
        </w:rPr>
        <w:t>vino</w:t>
      </w:r>
      <w:proofErr w:type="spellEnd"/>
      <w:r w:rsidR="00800250" w:rsidRPr="00800250">
        <w:rPr>
          <w:rFonts w:ascii="Times New Roman" w:hAnsi="Times New Roman" w:cs="Times New Roman"/>
          <w:i/>
          <w:sz w:val="24"/>
          <w:szCs w:val="24"/>
          <w:lang w:eastAsia="ca-ES"/>
        </w:rPr>
        <w:t xml:space="preserve"> tinto</w:t>
      </w:r>
      <w:r w:rsidR="00800250" w:rsidRPr="00800250">
        <w:rPr>
          <w:rFonts w:ascii="Times New Roman" w:hAnsi="Times New Roman" w:cs="Times New Roman"/>
          <w:sz w:val="24"/>
          <w:szCs w:val="24"/>
          <w:lang w:eastAsia="ca-ES"/>
        </w:rPr>
        <w:t>, 1966</w:t>
      </w:r>
      <w:r w:rsidR="00800250">
        <w:rPr>
          <w:rFonts w:ascii="Times New Roman" w:hAnsi="Times New Roman" w:cs="Times New Roman"/>
          <w:sz w:val="24"/>
          <w:szCs w:val="24"/>
          <w:lang w:eastAsia="ca-ES"/>
        </w:rPr>
        <w:t>), Jacinto Esteva i</w:t>
      </w:r>
      <w:r>
        <w:rPr>
          <w:rFonts w:ascii="Times New Roman" w:hAnsi="Times New Roman" w:cs="Times New Roman"/>
          <w:sz w:val="24"/>
          <w:szCs w:val="24"/>
          <w:lang w:eastAsia="ca-ES"/>
        </w:rPr>
        <w:t xml:space="preserve"> </w:t>
      </w:r>
      <w:r w:rsidRPr="003F79AF">
        <w:rPr>
          <w:rFonts w:ascii="Times New Roman" w:hAnsi="Times New Roman" w:cs="Times New Roman"/>
          <w:sz w:val="24"/>
          <w:szCs w:val="24"/>
          <w:lang w:eastAsia="ca-ES"/>
        </w:rPr>
        <w:t>Joaquim Jordà</w:t>
      </w:r>
      <w:r w:rsidR="00800250">
        <w:rPr>
          <w:rFonts w:ascii="Times New Roman" w:hAnsi="Times New Roman" w:cs="Times New Roman"/>
          <w:sz w:val="24"/>
          <w:szCs w:val="24"/>
          <w:lang w:eastAsia="ca-ES"/>
        </w:rPr>
        <w:t xml:space="preserve"> (</w:t>
      </w:r>
      <w:r w:rsidR="00800250" w:rsidRPr="00800250">
        <w:rPr>
          <w:rFonts w:ascii="Times New Roman" w:hAnsi="Times New Roman" w:cs="Times New Roman"/>
          <w:i/>
          <w:sz w:val="24"/>
          <w:szCs w:val="24"/>
          <w:lang w:eastAsia="ca-ES"/>
        </w:rPr>
        <w:t xml:space="preserve">Dante no es </w:t>
      </w:r>
      <w:proofErr w:type="spellStart"/>
      <w:r w:rsidR="00800250" w:rsidRPr="00800250">
        <w:rPr>
          <w:rFonts w:ascii="Times New Roman" w:hAnsi="Times New Roman" w:cs="Times New Roman"/>
          <w:i/>
          <w:sz w:val="24"/>
          <w:szCs w:val="24"/>
          <w:lang w:eastAsia="ca-ES"/>
        </w:rPr>
        <w:t>únicamente</w:t>
      </w:r>
      <w:proofErr w:type="spellEnd"/>
      <w:r w:rsidR="00800250" w:rsidRPr="00800250">
        <w:rPr>
          <w:rFonts w:ascii="Times New Roman" w:hAnsi="Times New Roman" w:cs="Times New Roman"/>
          <w:i/>
          <w:sz w:val="24"/>
          <w:szCs w:val="24"/>
          <w:lang w:eastAsia="ca-ES"/>
        </w:rPr>
        <w:t xml:space="preserve"> </w:t>
      </w:r>
      <w:proofErr w:type="spellStart"/>
      <w:r w:rsidR="00800250" w:rsidRPr="00800250">
        <w:rPr>
          <w:rFonts w:ascii="Times New Roman" w:hAnsi="Times New Roman" w:cs="Times New Roman"/>
          <w:i/>
          <w:sz w:val="24"/>
          <w:szCs w:val="24"/>
          <w:lang w:eastAsia="ca-ES"/>
        </w:rPr>
        <w:t>severo</w:t>
      </w:r>
      <w:proofErr w:type="spellEnd"/>
      <w:r w:rsidR="00800250">
        <w:rPr>
          <w:rFonts w:ascii="Times New Roman" w:hAnsi="Times New Roman" w:cs="Times New Roman"/>
          <w:sz w:val="24"/>
          <w:szCs w:val="24"/>
          <w:lang w:eastAsia="ca-ES"/>
        </w:rPr>
        <w:t>, 1967)</w:t>
      </w:r>
      <w:r w:rsidRPr="003F79AF">
        <w:rPr>
          <w:rFonts w:ascii="Times New Roman" w:hAnsi="Times New Roman" w:cs="Times New Roman"/>
          <w:sz w:val="24"/>
          <w:szCs w:val="24"/>
          <w:lang w:eastAsia="ca-ES"/>
        </w:rPr>
        <w:t xml:space="preserve"> o Bigas Luna</w:t>
      </w:r>
      <w:r w:rsidR="00800250">
        <w:rPr>
          <w:rFonts w:ascii="Times New Roman" w:hAnsi="Times New Roman" w:cs="Times New Roman"/>
          <w:sz w:val="24"/>
          <w:szCs w:val="24"/>
          <w:lang w:eastAsia="ca-ES"/>
        </w:rPr>
        <w:t xml:space="preserve"> (</w:t>
      </w:r>
      <w:r w:rsidR="00800250" w:rsidRPr="00800250">
        <w:rPr>
          <w:rFonts w:ascii="Times New Roman" w:hAnsi="Times New Roman" w:cs="Times New Roman"/>
          <w:i/>
          <w:sz w:val="24"/>
          <w:szCs w:val="24"/>
          <w:lang w:eastAsia="ca-ES"/>
        </w:rPr>
        <w:t>Angoixa</w:t>
      </w:r>
      <w:r w:rsidR="00800250">
        <w:rPr>
          <w:rFonts w:ascii="Times New Roman" w:hAnsi="Times New Roman" w:cs="Times New Roman"/>
          <w:sz w:val="24"/>
          <w:szCs w:val="24"/>
          <w:lang w:eastAsia="ca-ES"/>
        </w:rPr>
        <w:t>, 1987).</w:t>
      </w:r>
      <w:r w:rsidRPr="003F79AF">
        <w:rPr>
          <w:rFonts w:ascii="Times New Roman" w:hAnsi="Times New Roman" w:cs="Times New Roman"/>
          <w:sz w:val="24"/>
          <w:szCs w:val="24"/>
          <w:lang w:eastAsia="ca-ES"/>
        </w:rPr>
        <w:t xml:space="preserve"> </w:t>
      </w:r>
      <w:r>
        <w:rPr>
          <w:rFonts w:ascii="Times New Roman" w:hAnsi="Times New Roman" w:cs="Times New Roman"/>
          <w:sz w:val="24"/>
          <w:szCs w:val="24"/>
          <w:lang w:eastAsia="ca-ES"/>
        </w:rPr>
        <w:t>Una selecció àmplia i diversa que inclou f</w:t>
      </w:r>
      <w:r w:rsidRPr="003F79AF">
        <w:rPr>
          <w:rFonts w:ascii="Times New Roman" w:hAnsi="Times New Roman" w:cs="Times New Roman"/>
          <w:sz w:val="24"/>
          <w:szCs w:val="24"/>
          <w:lang w:eastAsia="ca-ES"/>
        </w:rPr>
        <w:t>iccions,</w:t>
      </w:r>
      <w:r>
        <w:rPr>
          <w:rFonts w:ascii="Times New Roman" w:hAnsi="Times New Roman" w:cs="Times New Roman"/>
          <w:sz w:val="24"/>
          <w:szCs w:val="24"/>
          <w:lang w:eastAsia="ca-ES"/>
        </w:rPr>
        <w:t xml:space="preserve"> </w:t>
      </w:r>
      <w:r w:rsidRPr="003F79AF">
        <w:rPr>
          <w:rFonts w:ascii="Times New Roman" w:hAnsi="Times New Roman" w:cs="Times New Roman"/>
          <w:sz w:val="24"/>
          <w:szCs w:val="24"/>
          <w:lang w:eastAsia="ca-ES"/>
        </w:rPr>
        <w:t>documentals, propostes experimentals,</w:t>
      </w:r>
      <w:r>
        <w:rPr>
          <w:rFonts w:ascii="Times New Roman" w:hAnsi="Times New Roman" w:cs="Times New Roman"/>
          <w:sz w:val="24"/>
          <w:szCs w:val="24"/>
          <w:lang w:eastAsia="ca-ES"/>
        </w:rPr>
        <w:t xml:space="preserve"> </w:t>
      </w:r>
      <w:r w:rsidR="00800250">
        <w:rPr>
          <w:rFonts w:ascii="Times New Roman" w:hAnsi="Times New Roman" w:cs="Times New Roman"/>
          <w:sz w:val="24"/>
          <w:szCs w:val="24"/>
          <w:lang w:eastAsia="ca-ES"/>
        </w:rPr>
        <w:t>èxits populars i</w:t>
      </w:r>
      <w:r w:rsidRPr="003F79AF">
        <w:rPr>
          <w:rFonts w:ascii="Times New Roman" w:hAnsi="Times New Roman" w:cs="Times New Roman"/>
          <w:sz w:val="24"/>
          <w:szCs w:val="24"/>
          <w:lang w:eastAsia="ca-ES"/>
        </w:rPr>
        <w:t xml:space="preserve"> reptes internacionals</w:t>
      </w:r>
      <w:r>
        <w:rPr>
          <w:rFonts w:ascii="Times New Roman" w:hAnsi="Times New Roman" w:cs="Times New Roman"/>
          <w:sz w:val="24"/>
          <w:szCs w:val="24"/>
          <w:lang w:eastAsia="ca-ES"/>
        </w:rPr>
        <w:t>.</w:t>
      </w:r>
    </w:p>
    <w:p w:rsidR="003F79AF" w:rsidRPr="003F79AF" w:rsidRDefault="00800250" w:rsidP="003F79AF">
      <w:pPr>
        <w:rPr>
          <w:rFonts w:ascii="Times New Roman" w:hAnsi="Times New Roman" w:cs="Times New Roman"/>
          <w:sz w:val="24"/>
          <w:szCs w:val="24"/>
          <w:lang w:eastAsia="ca-ES"/>
        </w:rPr>
      </w:pPr>
      <w:r>
        <w:rPr>
          <w:rFonts w:ascii="Times New Roman" w:hAnsi="Times New Roman" w:cs="Times New Roman"/>
          <w:sz w:val="24"/>
          <w:szCs w:val="24"/>
          <w:lang w:eastAsia="ca-ES"/>
        </w:rPr>
        <w:lastRenderedPageBreak/>
        <w:t>A a</w:t>
      </w:r>
      <w:r w:rsidR="003F79AF" w:rsidRPr="003F79AF">
        <w:rPr>
          <w:rFonts w:ascii="Times New Roman" w:hAnsi="Times New Roman" w:cs="Times New Roman"/>
          <w:sz w:val="24"/>
          <w:szCs w:val="24"/>
          <w:lang w:eastAsia="ca-ES"/>
        </w:rPr>
        <w:t>questa iniciativa</w:t>
      </w:r>
      <w:r>
        <w:rPr>
          <w:rFonts w:ascii="Times New Roman" w:hAnsi="Times New Roman" w:cs="Times New Roman"/>
          <w:sz w:val="24"/>
          <w:szCs w:val="24"/>
          <w:lang w:eastAsia="ca-ES"/>
        </w:rPr>
        <w:t xml:space="preserve"> ara s’hi afegeix la </w:t>
      </w:r>
      <w:r w:rsidR="003F79AF" w:rsidRPr="003F79AF">
        <w:rPr>
          <w:rFonts w:ascii="Times New Roman" w:hAnsi="Times New Roman" w:cs="Times New Roman"/>
          <w:sz w:val="24"/>
          <w:szCs w:val="24"/>
          <w:lang w:eastAsia="ca-ES"/>
        </w:rPr>
        <w:t>nova col·lecció</w:t>
      </w:r>
      <w:r>
        <w:rPr>
          <w:rFonts w:ascii="Times New Roman" w:hAnsi="Times New Roman" w:cs="Times New Roman"/>
          <w:sz w:val="24"/>
          <w:szCs w:val="24"/>
          <w:lang w:eastAsia="ca-ES"/>
        </w:rPr>
        <w:t xml:space="preserve"> </w:t>
      </w:r>
      <w:r w:rsidR="003F79AF" w:rsidRPr="00800250">
        <w:rPr>
          <w:rFonts w:ascii="Times New Roman" w:hAnsi="Times New Roman" w:cs="Times New Roman"/>
          <w:i/>
          <w:sz w:val="24"/>
          <w:szCs w:val="24"/>
          <w:lang w:eastAsia="ca-ES"/>
        </w:rPr>
        <w:t>Singulars</w:t>
      </w:r>
      <w:r w:rsidR="003F79AF" w:rsidRPr="003F79AF">
        <w:rPr>
          <w:rFonts w:ascii="Times New Roman" w:hAnsi="Times New Roman" w:cs="Times New Roman"/>
          <w:sz w:val="24"/>
          <w:szCs w:val="24"/>
          <w:lang w:eastAsia="ca-ES"/>
        </w:rPr>
        <w:t xml:space="preserve">, </w:t>
      </w:r>
      <w:r>
        <w:rPr>
          <w:rFonts w:ascii="Times New Roman" w:hAnsi="Times New Roman" w:cs="Times New Roman"/>
          <w:sz w:val="24"/>
          <w:szCs w:val="24"/>
          <w:lang w:eastAsia="ca-ES"/>
        </w:rPr>
        <w:t xml:space="preserve">amb </w:t>
      </w:r>
      <w:r w:rsidR="003F79AF" w:rsidRPr="003F79AF">
        <w:rPr>
          <w:rFonts w:ascii="Times New Roman" w:hAnsi="Times New Roman" w:cs="Times New Roman"/>
          <w:sz w:val="24"/>
          <w:szCs w:val="24"/>
          <w:lang w:eastAsia="ca-ES"/>
        </w:rPr>
        <w:t>altres títols</w:t>
      </w:r>
      <w:r>
        <w:rPr>
          <w:rFonts w:ascii="Times New Roman" w:hAnsi="Times New Roman" w:cs="Times New Roman"/>
          <w:sz w:val="24"/>
          <w:szCs w:val="24"/>
          <w:lang w:eastAsia="ca-ES"/>
        </w:rPr>
        <w:t xml:space="preserve"> </w:t>
      </w:r>
      <w:r w:rsidR="003F79AF" w:rsidRPr="003F79AF">
        <w:rPr>
          <w:rFonts w:ascii="Times New Roman" w:hAnsi="Times New Roman" w:cs="Times New Roman"/>
          <w:sz w:val="24"/>
          <w:szCs w:val="24"/>
          <w:lang w:eastAsia="ca-ES"/>
        </w:rPr>
        <w:t>provinents del Centre de Conservació</w:t>
      </w:r>
      <w:r>
        <w:rPr>
          <w:rFonts w:ascii="Times New Roman" w:hAnsi="Times New Roman" w:cs="Times New Roman"/>
          <w:sz w:val="24"/>
          <w:szCs w:val="24"/>
          <w:lang w:eastAsia="ca-ES"/>
        </w:rPr>
        <w:t xml:space="preserve"> </w:t>
      </w:r>
      <w:r w:rsidR="003F79AF" w:rsidRPr="003F79AF">
        <w:rPr>
          <w:rFonts w:ascii="Times New Roman" w:hAnsi="Times New Roman" w:cs="Times New Roman"/>
          <w:sz w:val="24"/>
          <w:szCs w:val="24"/>
          <w:lang w:eastAsia="ca-ES"/>
        </w:rPr>
        <w:t>i Restauració que presenten</w:t>
      </w:r>
      <w:r>
        <w:rPr>
          <w:rFonts w:ascii="Times New Roman" w:hAnsi="Times New Roman" w:cs="Times New Roman"/>
          <w:sz w:val="24"/>
          <w:szCs w:val="24"/>
          <w:lang w:eastAsia="ca-ES"/>
        </w:rPr>
        <w:t xml:space="preserve"> </w:t>
      </w:r>
      <w:r w:rsidR="00485FC1">
        <w:rPr>
          <w:rFonts w:ascii="Times New Roman" w:hAnsi="Times New Roman" w:cs="Times New Roman"/>
          <w:sz w:val="24"/>
          <w:szCs w:val="24"/>
          <w:lang w:eastAsia="ca-ES"/>
        </w:rPr>
        <w:t xml:space="preserve">atractius específics, </w:t>
      </w:r>
      <w:r w:rsidR="003F79AF" w:rsidRPr="003F79AF">
        <w:rPr>
          <w:rFonts w:ascii="Times New Roman" w:hAnsi="Times New Roman" w:cs="Times New Roman"/>
          <w:sz w:val="24"/>
          <w:szCs w:val="24"/>
          <w:lang w:eastAsia="ca-ES"/>
        </w:rPr>
        <w:t>de producció</w:t>
      </w:r>
      <w:r w:rsidR="00485FC1">
        <w:rPr>
          <w:rFonts w:ascii="Times New Roman" w:hAnsi="Times New Roman" w:cs="Times New Roman"/>
          <w:sz w:val="24"/>
          <w:szCs w:val="24"/>
          <w:lang w:eastAsia="ca-ES"/>
        </w:rPr>
        <w:t xml:space="preserve"> </w:t>
      </w:r>
      <w:r w:rsidR="003F79AF" w:rsidRPr="003F79AF">
        <w:rPr>
          <w:rFonts w:ascii="Times New Roman" w:hAnsi="Times New Roman" w:cs="Times New Roman"/>
          <w:sz w:val="24"/>
          <w:szCs w:val="24"/>
          <w:lang w:eastAsia="ca-ES"/>
        </w:rPr>
        <w:t>catalana, però també d’altres cinematografies,</w:t>
      </w:r>
      <w:r w:rsidR="00485FC1">
        <w:rPr>
          <w:rFonts w:ascii="Times New Roman" w:hAnsi="Times New Roman" w:cs="Times New Roman"/>
          <w:sz w:val="24"/>
          <w:szCs w:val="24"/>
          <w:lang w:eastAsia="ca-ES"/>
        </w:rPr>
        <w:t xml:space="preserve"> </w:t>
      </w:r>
      <w:r w:rsidR="003F79AF" w:rsidRPr="003F79AF">
        <w:rPr>
          <w:rFonts w:ascii="Times New Roman" w:hAnsi="Times New Roman" w:cs="Times New Roman"/>
          <w:sz w:val="24"/>
          <w:szCs w:val="24"/>
          <w:lang w:eastAsia="ca-ES"/>
        </w:rPr>
        <w:t>curtmetratges i llargmetratges</w:t>
      </w:r>
      <w:r w:rsidR="00485FC1">
        <w:rPr>
          <w:rFonts w:ascii="Times New Roman" w:hAnsi="Times New Roman" w:cs="Times New Roman"/>
          <w:sz w:val="24"/>
          <w:szCs w:val="24"/>
          <w:lang w:eastAsia="ca-ES"/>
        </w:rPr>
        <w:t xml:space="preserve"> </w:t>
      </w:r>
      <w:r w:rsidR="003F79AF" w:rsidRPr="003F79AF">
        <w:rPr>
          <w:rFonts w:ascii="Times New Roman" w:hAnsi="Times New Roman" w:cs="Times New Roman"/>
          <w:sz w:val="24"/>
          <w:szCs w:val="24"/>
          <w:lang w:eastAsia="ca-ES"/>
        </w:rPr>
        <w:t>i un ampli ventall de gèneres,</w:t>
      </w:r>
      <w:r w:rsidR="00485FC1">
        <w:rPr>
          <w:rFonts w:ascii="Times New Roman" w:hAnsi="Times New Roman" w:cs="Times New Roman"/>
          <w:sz w:val="24"/>
          <w:szCs w:val="24"/>
          <w:lang w:eastAsia="ca-ES"/>
        </w:rPr>
        <w:t xml:space="preserve"> </w:t>
      </w:r>
      <w:r w:rsidR="003F79AF" w:rsidRPr="003F79AF">
        <w:rPr>
          <w:rFonts w:ascii="Times New Roman" w:hAnsi="Times New Roman" w:cs="Times New Roman"/>
          <w:sz w:val="24"/>
          <w:szCs w:val="24"/>
          <w:lang w:eastAsia="ca-ES"/>
        </w:rPr>
        <w:t>èpoques i estils, fruit de la diversitat</w:t>
      </w:r>
      <w:r w:rsidR="00485FC1">
        <w:rPr>
          <w:rFonts w:ascii="Times New Roman" w:hAnsi="Times New Roman" w:cs="Times New Roman"/>
          <w:sz w:val="24"/>
          <w:szCs w:val="24"/>
          <w:lang w:eastAsia="ca-ES"/>
        </w:rPr>
        <w:t xml:space="preserve"> </w:t>
      </w:r>
      <w:r w:rsidR="003F79AF" w:rsidRPr="003F79AF">
        <w:rPr>
          <w:rFonts w:ascii="Times New Roman" w:hAnsi="Times New Roman" w:cs="Times New Roman"/>
          <w:sz w:val="24"/>
          <w:szCs w:val="24"/>
          <w:lang w:eastAsia="ca-ES"/>
        </w:rPr>
        <w:t>dels fons i dels criteris</w:t>
      </w:r>
      <w:r w:rsidR="00485FC1">
        <w:rPr>
          <w:rFonts w:ascii="Times New Roman" w:hAnsi="Times New Roman" w:cs="Times New Roman"/>
          <w:sz w:val="24"/>
          <w:szCs w:val="24"/>
          <w:lang w:eastAsia="ca-ES"/>
        </w:rPr>
        <w:t xml:space="preserve"> de restauració o digitalització de la Filmoteca.</w:t>
      </w:r>
    </w:p>
    <w:p w:rsidR="00485FC1" w:rsidRDefault="003F79AF" w:rsidP="003F79AF">
      <w:pPr>
        <w:rPr>
          <w:rFonts w:ascii="Times New Roman" w:hAnsi="Times New Roman" w:cs="Times New Roman"/>
          <w:sz w:val="24"/>
          <w:szCs w:val="24"/>
          <w:lang w:eastAsia="ca-ES"/>
        </w:rPr>
      </w:pPr>
      <w:r w:rsidRPr="003F79AF">
        <w:rPr>
          <w:rFonts w:ascii="Times New Roman" w:hAnsi="Times New Roman" w:cs="Times New Roman"/>
          <w:sz w:val="24"/>
          <w:szCs w:val="24"/>
          <w:lang w:eastAsia="ca-ES"/>
        </w:rPr>
        <w:t>Els destinataris d’aquestes col·leccions</w:t>
      </w:r>
      <w:r w:rsidR="00485FC1">
        <w:rPr>
          <w:rFonts w:ascii="Times New Roman" w:hAnsi="Times New Roman" w:cs="Times New Roman"/>
          <w:sz w:val="24"/>
          <w:szCs w:val="24"/>
          <w:lang w:eastAsia="ca-ES"/>
        </w:rPr>
        <w:t xml:space="preserve"> </w:t>
      </w:r>
      <w:r w:rsidRPr="003F79AF">
        <w:rPr>
          <w:rFonts w:ascii="Times New Roman" w:hAnsi="Times New Roman" w:cs="Times New Roman"/>
          <w:sz w:val="24"/>
          <w:szCs w:val="24"/>
          <w:lang w:eastAsia="ca-ES"/>
        </w:rPr>
        <w:t>són les filmoteques afiliades a la Federació</w:t>
      </w:r>
      <w:r w:rsidR="00485FC1">
        <w:rPr>
          <w:rFonts w:ascii="Times New Roman" w:hAnsi="Times New Roman" w:cs="Times New Roman"/>
          <w:sz w:val="24"/>
          <w:szCs w:val="24"/>
          <w:lang w:eastAsia="ca-ES"/>
        </w:rPr>
        <w:t xml:space="preserve"> </w:t>
      </w:r>
      <w:r w:rsidRPr="003F79AF">
        <w:rPr>
          <w:rFonts w:ascii="Times New Roman" w:hAnsi="Times New Roman" w:cs="Times New Roman"/>
          <w:sz w:val="24"/>
          <w:szCs w:val="24"/>
          <w:lang w:eastAsia="ca-ES"/>
        </w:rPr>
        <w:t>Internacional d’Arxius Fílmics (FIAF),</w:t>
      </w:r>
      <w:r w:rsidR="00485FC1">
        <w:rPr>
          <w:rFonts w:ascii="Times New Roman" w:hAnsi="Times New Roman" w:cs="Times New Roman"/>
          <w:sz w:val="24"/>
          <w:szCs w:val="24"/>
          <w:lang w:eastAsia="ca-ES"/>
        </w:rPr>
        <w:t xml:space="preserve"> </w:t>
      </w:r>
      <w:r w:rsidRPr="003F79AF">
        <w:rPr>
          <w:rFonts w:ascii="Times New Roman" w:hAnsi="Times New Roman" w:cs="Times New Roman"/>
          <w:sz w:val="24"/>
          <w:szCs w:val="24"/>
          <w:lang w:eastAsia="ca-ES"/>
        </w:rPr>
        <w:t>però també festivals, museus o institucions</w:t>
      </w:r>
      <w:r w:rsidR="00485FC1">
        <w:rPr>
          <w:rFonts w:ascii="Times New Roman" w:hAnsi="Times New Roman" w:cs="Times New Roman"/>
          <w:sz w:val="24"/>
          <w:szCs w:val="24"/>
          <w:lang w:eastAsia="ca-ES"/>
        </w:rPr>
        <w:t xml:space="preserve"> </w:t>
      </w:r>
      <w:r w:rsidRPr="003F79AF">
        <w:rPr>
          <w:rFonts w:ascii="Times New Roman" w:hAnsi="Times New Roman" w:cs="Times New Roman"/>
          <w:sz w:val="24"/>
          <w:szCs w:val="24"/>
          <w:lang w:eastAsia="ca-ES"/>
        </w:rPr>
        <w:t>de caràcter cultural que vulguin gaudir-ne. Tots els films estan disponibles</w:t>
      </w:r>
      <w:r w:rsidR="00485FC1">
        <w:rPr>
          <w:rFonts w:ascii="Times New Roman" w:hAnsi="Times New Roman" w:cs="Times New Roman"/>
          <w:sz w:val="24"/>
          <w:szCs w:val="24"/>
          <w:lang w:eastAsia="ca-ES"/>
        </w:rPr>
        <w:t xml:space="preserve"> </w:t>
      </w:r>
      <w:r w:rsidRPr="003F79AF">
        <w:rPr>
          <w:rFonts w:ascii="Times New Roman" w:hAnsi="Times New Roman" w:cs="Times New Roman"/>
          <w:sz w:val="24"/>
          <w:szCs w:val="24"/>
          <w:lang w:eastAsia="ca-ES"/>
        </w:rPr>
        <w:t>en DCP i subtitulats a l’anglès, el francès</w:t>
      </w:r>
      <w:r w:rsidR="00485FC1">
        <w:rPr>
          <w:rFonts w:ascii="Times New Roman" w:hAnsi="Times New Roman" w:cs="Times New Roman"/>
          <w:sz w:val="24"/>
          <w:szCs w:val="24"/>
          <w:lang w:eastAsia="ca-ES"/>
        </w:rPr>
        <w:t xml:space="preserve"> </w:t>
      </w:r>
      <w:r w:rsidRPr="003F79AF">
        <w:rPr>
          <w:rFonts w:ascii="Times New Roman" w:hAnsi="Times New Roman" w:cs="Times New Roman"/>
          <w:sz w:val="24"/>
          <w:szCs w:val="24"/>
          <w:lang w:eastAsia="ca-ES"/>
        </w:rPr>
        <w:t xml:space="preserve">i el castellà. </w:t>
      </w:r>
      <w:r w:rsidR="00485FC1">
        <w:rPr>
          <w:rFonts w:ascii="Times New Roman" w:hAnsi="Times New Roman" w:cs="Times New Roman"/>
          <w:i/>
          <w:sz w:val="24"/>
          <w:szCs w:val="24"/>
          <w:lang w:eastAsia="ca-ES"/>
        </w:rPr>
        <w:t xml:space="preserve">Bàsics &amp; Singulars </w:t>
      </w:r>
      <w:r w:rsidR="00485FC1">
        <w:rPr>
          <w:rFonts w:ascii="Times New Roman" w:hAnsi="Times New Roman" w:cs="Times New Roman"/>
          <w:sz w:val="24"/>
          <w:szCs w:val="24"/>
          <w:lang w:eastAsia="ca-ES"/>
        </w:rPr>
        <w:t>compta amb el suport de la Fundació Banc Sabadell.</w:t>
      </w:r>
    </w:p>
    <w:p w:rsidR="00485FC1" w:rsidRDefault="00485FC1" w:rsidP="00DC5397">
      <w:pPr>
        <w:rPr>
          <w:rFonts w:ascii="Times New Roman" w:hAnsi="Times New Roman" w:cs="Times New Roman"/>
          <w:sz w:val="24"/>
          <w:szCs w:val="24"/>
          <w:lang w:eastAsia="ca-ES"/>
        </w:rPr>
      </w:pPr>
    </w:p>
    <w:p w:rsidR="00BE5F6D" w:rsidRPr="00BE5F6D" w:rsidRDefault="00BE5F6D" w:rsidP="00DC5397">
      <w:pPr>
        <w:rPr>
          <w:rFonts w:ascii="Times New Roman" w:hAnsi="Times New Roman" w:cs="Times New Roman"/>
          <w:b/>
          <w:sz w:val="24"/>
          <w:szCs w:val="24"/>
          <w:lang w:eastAsia="ca-ES"/>
        </w:rPr>
      </w:pPr>
      <w:r w:rsidRPr="00BE5F6D">
        <w:rPr>
          <w:rFonts w:ascii="Times New Roman" w:hAnsi="Times New Roman" w:cs="Times New Roman"/>
          <w:b/>
          <w:sz w:val="24"/>
          <w:szCs w:val="24"/>
          <w:lang w:eastAsia="ca-ES"/>
        </w:rPr>
        <w:t xml:space="preserve">‘El </w:t>
      </w:r>
      <w:proofErr w:type="spellStart"/>
      <w:r w:rsidRPr="00BE5F6D">
        <w:rPr>
          <w:rFonts w:ascii="Times New Roman" w:hAnsi="Times New Roman" w:cs="Times New Roman"/>
          <w:b/>
          <w:sz w:val="24"/>
          <w:szCs w:val="24"/>
          <w:lang w:eastAsia="ca-ES"/>
        </w:rPr>
        <w:t>lago</w:t>
      </w:r>
      <w:proofErr w:type="spellEnd"/>
      <w:r w:rsidRPr="00BE5F6D">
        <w:rPr>
          <w:rFonts w:ascii="Times New Roman" w:hAnsi="Times New Roman" w:cs="Times New Roman"/>
          <w:b/>
          <w:sz w:val="24"/>
          <w:szCs w:val="24"/>
          <w:lang w:eastAsia="ca-ES"/>
        </w:rPr>
        <w:t xml:space="preserve"> de los </w:t>
      </w:r>
      <w:proofErr w:type="spellStart"/>
      <w:r w:rsidRPr="00BE5F6D">
        <w:rPr>
          <w:rFonts w:ascii="Times New Roman" w:hAnsi="Times New Roman" w:cs="Times New Roman"/>
          <w:b/>
          <w:sz w:val="24"/>
          <w:szCs w:val="24"/>
          <w:lang w:eastAsia="ca-ES"/>
        </w:rPr>
        <w:t>cisnes</w:t>
      </w:r>
      <w:proofErr w:type="spellEnd"/>
      <w:r w:rsidRPr="00BE5F6D">
        <w:rPr>
          <w:rFonts w:ascii="Times New Roman" w:hAnsi="Times New Roman" w:cs="Times New Roman"/>
          <w:b/>
          <w:sz w:val="24"/>
          <w:szCs w:val="24"/>
          <w:lang w:eastAsia="ca-ES"/>
        </w:rPr>
        <w:t xml:space="preserve">’, de Francesc Rovira </w:t>
      </w:r>
      <w:proofErr w:type="spellStart"/>
      <w:r w:rsidRPr="00BE5F6D">
        <w:rPr>
          <w:rFonts w:ascii="Times New Roman" w:hAnsi="Times New Roman" w:cs="Times New Roman"/>
          <w:b/>
          <w:sz w:val="24"/>
          <w:szCs w:val="24"/>
          <w:lang w:eastAsia="ca-ES"/>
        </w:rPr>
        <w:t>Beleta</w:t>
      </w:r>
      <w:proofErr w:type="spellEnd"/>
      <w:r w:rsidRPr="00BE5F6D">
        <w:rPr>
          <w:rFonts w:ascii="Times New Roman" w:hAnsi="Times New Roman" w:cs="Times New Roman"/>
          <w:b/>
          <w:sz w:val="24"/>
          <w:szCs w:val="24"/>
          <w:lang w:eastAsia="ca-ES"/>
        </w:rPr>
        <w:t>, restaurada i en 3D</w:t>
      </w:r>
    </w:p>
    <w:p w:rsidR="00D118F7" w:rsidRDefault="009D245A" w:rsidP="000B376C">
      <w:pPr>
        <w:rPr>
          <w:rFonts w:ascii="Times New Roman" w:hAnsi="Times New Roman" w:cs="Times New Roman"/>
          <w:bCs/>
          <w:sz w:val="24"/>
          <w:szCs w:val="24"/>
        </w:rPr>
      </w:pPr>
      <w:r>
        <w:rPr>
          <w:rFonts w:ascii="Times New Roman" w:hAnsi="Times New Roman" w:cs="Times New Roman"/>
          <w:iCs/>
          <w:noProof/>
          <w:sz w:val="24"/>
          <w:szCs w:val="24"/>
          <w:lang w:eastAsia="ca-ES"/>
        </w:rPr>
        <w:drawing>
          <wp:anchor distT="0" distB="0" distL="114300" distR="114300" simplePos="0" relativeHeight="251661312" behindDoc="0" locked="0" layoutInCell="1" allowOverlap="1">
            <wp:simplePos x="0" y="0"/>
            <wp:positionH relativeFrom="column">
              <wp:posOffset>-1883</wp:posOffset>
            </wp:positionH>
            <wp:positionV relativeFrom="paragraph">
              <wp:posOffset>-2654</wp:posOffset>
            </wp:positionV>
            <wp:extent cx="2605405" cy="1981835"/>
            <wp:effectExtent l="0" t="0" r="4445" b="0"/>
            <wp:wrapSquare wrapText="bothSides"/>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leccio curts 2c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05405" cy="1981835"/>
                    </a:xfrm>
                    <a:prstGeom prst="rect">
                      <a:avLst/>
                    </a:prstGeom>
                  </pic:spPr>
                </pic:pic>
              </a:graphicData>
            </a:graphic>
          </wp:anchor>
        </w:drawing>
      </w:r>
      <w:r w:rsidR="00DE22D1">
        <w:rPr>
          <w:rFonts w:ascii="Times New Roman" w:hAnsi="Times New Roman" w:cs="Times New Roman"/>
          <w:bCs/>
          <w:sz w:val="24"/>
          <w:szCs w:val="24"/>
        </w:rPr>
        <w:t xml:space="preserve">Un d’aquests tresors de l’arxiu de la Filmoteca que ara forma part de la nova col·lecció </w:t>
      </w:r>
      <w:r w:rsidR="00DE22D1">
        <w:rPr>
          <w:rFonts w:ascii="Times New Roman" w:hAnsi="Times New Roman" w:cs="Times New Roman"/>
          <w:bCs/>
          <w:i/>
          <w:sz w:val="24"/>
          <w:szCs w:val="24"/>
        </w:rPr>
        <w:t>Singulars</w:t>
      </w:r>
      <w:r w:rsidR="00DE22D1">
        <w:rPr>
          <w:rFonts w:ascii="Times New Roman" w:hAnsi="Times New Roman" w:cs="Times New Roman"/>
          <w:bCs/>
          <w:sz w:val="24"/>
          <w:szCs w:val="24"/>
        </w:rPr>
        <w:t xml:space="preserve"> és</w:t>
      </w:r>
      <w:r>
        <w:rPr>
          <w:rFonts w:ascii="Times New Roman" w:hAnsi="Times New Roman" w:cs="Times New Roman"/>
          <w:bCs/>
          <w:sz w:val="24"/>
          <w:szCs w:val="24"/>
        </w:rPr>
        <w:t xml:space="preserve"> </w:t>
      </w:r>
      <w:r>
        <w:rPr>
          <w:rFonts w:ascii="Times New Roman" w:hAnsi="Times New Roman" w:cs="Times New Roman"/>
          <w:bCs/>
          <w:i/>
          <w:sz w:val="24"/>
          <w:szCs w:val="24"/>
        </w:rPr>
        <w:t xml:space="preserve">El </w:t>
      </w:r>
      <w:proofErr w:type="spellStart"/>
      <w:r>
        <w:rPr>
          <w:rFonts w:ascii="Times New Roman" w:hAnsi="Times New Roman" w:cs="Times New Roman"/>
          <w:bCs/>
          <w:i/>
          <w:sz w:val="24"/>
          <w:szCs w:val="24"/>
        </w:rPr>
        <w:t>lago</w:t>
      </w:r>
      <w:proofErr w:type="spellEnd"/>
      <w:r>
        <w:rPr>
          <w:rFonts w:ascii="Times New Roman" w:hAnsi="Times New Roman" w:cs="Times New Roman"/>
          <w:bCs/>
          <w:i/>
          <w:sz w:val="24"/>
          <w:szCs w:val="24"/>
        </w:rPr>
        <w:t xml:space="preserve"> de los </w:t>
      </w:r>
      <w:proofErr w:type="spellStart"/>
      <w:r>
        <w:rPr>
          <w:rFonts w:ascii="Times New Roman" w:hAnsi="Times New Roman" w:cs="Times New Roman"/>
          <w:bCs/>
          <w:i/>
          <w:sz w:val="24"/>
          <w:szCs w:val="24"/>
        </w:rPr>
        <w:t>cisnes</w:t>
      </w:r>
      <w:proofErr w:type="spellEnd"/>
      <w:r>
        <w:rPr>
          <w:rFonts w:ascii="Times New Roman" w:hAnsi="Times New Roman" w:cs="Times New Roman"/>
          <w:bCs/>
          <w:sz w:val="24"/>
          <w:szCs w:val="24"/>
        </w:rPr>
        <w:t xml:space="preserve"> (1953). E</w:t>
      </w:r>
      <w:r w:rsidR="00A35F92">
        <w:rPr>
          <w:rFonts w:ascii="Times New Roman" w:hAnsi="Times New Roman" w:cs="Times New Roman"/>
          <w:bCs/>
          <w:sz w:val="24"/>
          <w:szCs w:val="24"/>
        </w:rPr>
        <w:t xml:space="preserve">l </w:t>
      </w:r>
      <w:r w:rsidR="007F5006">
        <w:rPr>
          <w:rFonts w:ascii="Times New Roman" w:hAnsi="Times New Roman" w:cs="Times New Roman"/>
          <w:bCs/>
          <w:sz w:val="24"/>
          <w:szCs w:val="24"/>
        </w:rPr>
        <w:t xml:space="preserve">curtmetratge de Francesc Rovira </w:t>
      </w:r>
      <w:proofErr w:type="spellStart"/>
      <w:r w:rsidR="00A35F92">
        <w:rPr>
          <w:rFonts w:ascii="Times New Roman" w:hAnsi="Times New Roman" w:cs="Times New Roman"/>
          <w:bCs/>
          <w:sz w:val="24"/>
          <w:szCs w:val="24"/>
        </w:rPr>
        <w:t>Beleta</w:t>
      </w:r>
      <w:proofErr w:type="spellEnd"/>
      <w:r w:rsidR="00A35F92">
        <w:rPr>
          <w:rFonts w:ascii="Times New Roman" w:hAnsi="Times New Roman" w:cs="Times New Roman"/>
          <w:bCs/>
          <w:sz w:val="24"/>
          <w:szCs w:val="24"/>
        </w:rPr>
        <w:t xml:space="preserve"> recull un fragment del ballet de Txaikovski interpretat pel Ballet Internacional de Londres</w:t>
      </w:r>
      <w:r w:rsidR="007F5006">
        <w:rPr>
          <w:rFonts w:ascii="Times New Roman" w:hAnsi="Times New Roman" w:cs="Times New Roman"/>
          <w:bCs/>
          <w:sz w:val="24"/>
          <w:szCs w:val="24"/>
        </w:rPr>
        <w:t xml:space="preserve">, dirigit per </w:t>
      </w:r>
      <w:r w:rsidR="007F5006" w:rsidRPr="007F5006">
        <w:rPr>
          <w:rFonts w:ascii="Times New Roman" w:hAnsi="Times New Roman" w:cs="Times New Roman"/>
          <w:bCs/>
          <w:sz w:val="24"/>
          <w:szCs w:val="24"/>
        </w:rPr>
        <w:t xml:space="preserve">Mona </w:t>
      </w:r>
      <w:proofErr w:type="spellStart"/>
      <w:r w:rsidR="007F5006" w:rsidRPr="007F5006">
        <w:rPr>
          <w:rFonts w:ascii="Times New Roman" w:hAnsi="Times New Roman" w:cs="Times New Roman"/>
          <w:bCs/>
          <w:sz w:val="24"/>
          <w:szCs w:val="24"/>
        </w:rPr>
        <w:t>Inglesby</w:t>
      </w:r>
      <w:proofErr w:type="spellEnd"/>
      <w:r w:rsidR="000B376C">
        <w:rPr>
          <w:rFonts w:ascii="Times New Roman" w:hAnsi="Times New Roman" w:cs="Times New Roman"/>
          <w:bCs/>
          <w:sz w:val="24"/>
          <w:szCs w:val="24"/>
        </w:rPr>
        <w:t xml:space="preserve"> i </w:t>
      </w:r>
      <w:r w:rsidR="000B376C" w:rsidRPr="000B376C">
        <w:rPr>
          <w:rFonts w:ascii="Times New Roman" w:hAnsi="Times New Roman" w:cs="Times New Roman"/>
          <w:bCs/>
          <w:sz w:val="24"/>
          <w:szCs w:val="24"/>
        </w:rPr>
        <w:t>amb coreografia original</w:t>
      </w:r>
      <w:r w:rsidR="000B376C">
        <w:rPr>
          <w:rFonts w:ascii="Times New Roman" w:hAnsi="Times New Roman" w:cs="Times New Roman"/>
          <w:bCs/>
          <w:sz w:val="24"/>
          <w:szCs w:val="24"/>
        </w:rPr>
        <w:t xml:space="preserve"> </w:t>
      </w:r>
      <w:r w:rsidR="000B376C" w:rsidRPr="000B376C">
        <w:rPr>
          <w:rFonts w:ascii="Times New Roman" w:hAnsi="Times New Roman" w:cs="Times New Roman"/>
          <w:bCs/>
          <w:sz w:val="24"/>
          <w:szCs w:val="24"/>
        </w:rPr>
        <w:t xml:space="preserve">de Julius </w:t>
      </w:r>
      <w:proofErr w:type="spellStart"/>
      <w:r w:rsidR="000B376C" w:rsidRPr="000B376C">
        <w:rPr>
          <w:rFonts w:ascii="Times New Roman" w:hAnsi="Times New Roman" w:cs="Times New Roman"/>
          <w:bCs/>
          <w:sz w:val="24"/>
          <w:szCs w:val="24"/>
        </w:rPr>
        <w:t>Reisinger</w:t>
      </w:r>
      <w:proofErr w:type="spellEnd"/>
      <w:r w:rsidR="007F5006">
        <w:rPr>
          <w:rFonts w:ascii="Times New Roman" w:hAnsi="Times New Roman" w:cs="Times New Roman"/>
          <w:bCs/>
          <w:sz w:val="24"/>
          <w:szCs w:val="24"/>
        </w:rPr>
        <w:t>,</w:t>
      </w:r>
      <w:r w:rsidR="00A35F92">
        <w:rPr>
          <w:rFonts w:ascii="Times New Roman" w:hAnsi="Times New Roman" w:cs="Times New Roman"/>
          <w:bCs/>
          <w:sz w:val="24"/>
          <w:szCs w:val="24"/>
        </w:rPr>
        <w:t xml:space="preserve"> que aquells dies </w:t>
      </w:r>
      <w:r w:rsidR="007F5006">
        <w:rPr>
          <w:rFonts w:ascii="Times New Roman" w:hAnsi="Times New Roman" w:cs="Times New Roman"/>
          <w:bCs/>
          <w:sz w:val="24"/>
          <w:szCs w:val="24"/>
        </w:rPr>
        <w:t xml:space="preserve">de 1953 </w:t>
      </w:r>
      <w:r w:rsidR="00A35F92">
        <w:rPr>
          <w:rFonts w:ascii="Times New Roman" w:hAnsi="Times New Roman" w:cs="Times New Roman"/>
          <w:bCs/>
          <w:sz w:val="24"/>
          <w:szCs w:val="24"/>
        </w:rPr>
        <w:t xml:space="preserve">era representant-lo al Gran Teatre del Liceu de Barcelona. El rodatge es va dur a terme amb el sistema </w:t>
      </w:r>
      <w:proofErr w:type="spellStart"/>
      <w:r w:rsidR="00A35F92">
        <w:rPr>
          <w:rFonts w:ascii="Times New Roman" w:hAnsi="Times New Roman" w:cs="Times New Roman"/>
          <w:bCs/>
          <w:sz w:val="24"/>
          <w:szCs w:val="24"/>
        </w:rPr>
        <w:t>Cinefotocolor</w:t>
      </w:r>
      <w:proofErr w:type="spellEnd"/>
      <w:r w:rsidR="00A35F92">
        <w:rPr>
          <w:rFonts w:ascii="Times New Roman" w:hAnsi="Times New Roman" w:cs="Times New Roman"/>
          <w:bCs/>
          <w:sz w:val="24"/>
          <w:szCs w:val="24"/>
        </w:rPr>
        <w:t xml:space="preserve"> i </w:t>
      </w:r>
      <w:r w:rsidR="00382079">
        <w:rPr>
          <w:rFonts w:ascii="Times New Roman" w:hAnsi="Times New Roman" w:cs="Times New Roman"/>
          <w:bCs/>
          <w:sz w:val="24"/>
          <w:szCs w:val="24"/>
        </w:rPr>
        <w:t>en tres dimensions, i es va convertir en la primera pel·lícula produïda a Espanya en aquest format.</w:t>
      </w:r>
      <w:r w:rsidR="007F5006">
        <w:rPr>
          <w:rFonts w:ascii="Times New Roman" w:hAnsi="Times New Roman" w:cs="Times New Roman"/>
          <w:bCs/>
          <w:sz w:val="24"/>
          <w:szCs w:val="24"/>
        </w:rPr>
        <w:t xml:space="preserve"> </w:t>
      </w:r>
      <w:r w:rsidR="00D118F7">
        <w:rPr>
          <w:rFonts w:ascii="Times New Roman" w:hAnsi="Times New Roman" w:cs="Times New Roman"/>
          <w:bCs/>
          <w:sz w:val="24"/>
          <w:szCs w:val="24"/>
        </w:rPr>
        <w:t>Es rodava amb dues</w:t>
      </w:r>
      <w:r w:rsidR="00D118F7" w:rsidRPr="00D118F7">
        <w:rPr>
          <w:rFonts w:ascii="Times New Roman" w:hAnsi="Times New Roman" w:cs="Times New Roman"/>
          <w:bCs/>
          <w:sz w:val="24"/>
          <w:szCs w:val="24"/>
        </w:rPr>
        <w:t xml:space="preserve"> càmeres sincr</w:t>
      </w:r>
      <w:r w:rsidR="00D118F7">
        <w:rPr>
          <w:rFonts w:ascii="Times New Roman" w:hAnsi="Times New Roman" w:cs="Times New Roman"/>
          <w:bCs/>
          <w:sz w:val="24"/>
          <w:szCs w:val="24"/>
        </w:rPr>
        <w:t>onitzades enfro</w:t>
      </w:r>
      <w:r w:rsidR="00D118F7" w:rsidRPr="00D118F7">
        <w:rPr>
          <w:rFonts w:ascii="Times New Roman" w:hAnsi="Times New Roman" w:cs="Times New Roman"/>
          <w:bCs/>
          <w:sz w:val="24"/>
          <w:szCs w:val="24"/>
        </w:rPr>
        <w:t>ntad</w:t>
      </w:r>
      <w:r w:rsidR="00D118F7">
        <w:rPr>
          <w:rFonts w:ascii="Times New Roman" w:hAnsi="Times New Roman" w:cs="Times New Roman"/>
          <w:bCs/>
          <w:sz w:val="24"/>
          <w:szCs w:val="24"/>
        </w:rPr>
        <w:t>e</w:t>
      </w:r>
      <w:r w:rsidR="00D118F7" w:rsidRPr="00D118F7">
        <w:rPr>
          <w:rFonts w:ascii="Times New Roman" w:hAnsi="Times New Roman" w:cs="Times New Roman"/>
          <w:bCs/>
          <w:sz w:val="24"/>
          <w:szCs w:val="24"/>
        </w:rPr>
        <w:t xml:space="preserve">s, </w:t>
      </w:r>
      <w:r w:rsidR="00D118F7">
        <w:rPr>
          <w:rFonts w:ascii="Times New Roman" w:hAnsi="Times New Roman" w:cs="Times New Roman"/>
          <w:bCs/>
          <w:sz w:val="24"/>
          <w:szCs w:val="24"/>
        </w:rPr>
        <w:t>amb un mirall</w:t>
      </w:r>
      <w:r w:rsidR="00D118F7" w:rsidRPr="00D118F7">
        <w:rPr>
          <w:rFonts w:ascii="Times New Roman" w:hAnsi="Times New Roman" w:cs="Times New Roman"/>
          <w:bCs/>
          <w:sz w:val="24"/>
          <w:szCs w:val="24"/>
        </w:rPr>
        <w:t xml:space="preserve"> interm</w:t>
      </w:r>
      <w:r w:rsidR="00D118F7">
        <w:rPr>
          <w:rFonts w:ascii="Times New Roman" w:hAnsi="Times New Roman" w:cs="Times New Roman"/>
          <w:bCs/>
          <w:sz w:val="24"/>
          <w:szCs w:val="24"/>
        </w:rPr>
        <w:t xml:space="preserve">edi </w:t>
      </w:r>
      <w:r w:rsidR="00D118F7" w:rsidRPr="00D118F7">
        <w:rPr>
          <w:rFonts w:ascii="Times New Roman" w:hAnsi="Times New Roman" w:cs="Times New Roman"/>
          <w:bCs/>
          <w:sz w:val="24"/>
          <w:szCs w:val="24"/>
        </w:rPr>
        <w:t>p</w:t>
      </w:r>
      <w:r w:rsidR="006B04DB">
        <w:rPr>
          <w:rFonts w:ascii="Times New Roman" w:hAnsi="Times New Roman" w:cs="Times New Roman"/>
          <w:bCs/>
          <w:sz w:val="24"/>
          <w:szCs w:val="24"/>
        </w:rPr>
        <w:t>er</w:t>
      </w:r>
      <w:r w:rsidR="00D118F7" w:rsidRPr="00D118F7">
        <w:rPr>
          <w:rFonts w:ascii="Times New Roman" w:hAnsi="Times New Roman" w:cs="Times New Roman"/>
          <w:bCs/>
          <w:sz w:val="24"/>
          <w:szCs w:val="24"/>
        </w:rPr>
        <w:t xml:space="preserve"> o</w:t>
      </w:r>
      <w:r w:rsidR="00D118F7">
        <w:rPr>
          <w:rFonts w:ascii="Times New Roman" w:hAnsi="Times New Roman" w:cs="Times New Roman"/>
          <w:bCs/>
          <w:sz w:val="24"/>
          <w:szCs w:val="24"/>
        </w:rPr>
        <w:t xml:space="preserve">btenir la distància </w:t>
      </w:r>
      <w:proofErr w:type="spellStart"/>
      <w:r w:rsidR="00D118F7">
        <w:rPr>
          <w:rFonts w:ascii="Times New Roman" w:hAnsi="Times New Roman" w:cs="Times New Roman"/>
          <w:bCs/>
          <w:sz w:val="24"/>
          <w:szCs w:val="24"/>
        </w:rPr>
        <w:t>biocular</w:t>
      </w:r>
      <w:proofErr w:type="spellEnd"/>
      <w:r w:rsidR="00D118F7">
        <w:rPr>
          <w:rFonts w:ascii="Times New Roman" w:hAnsi="Times New Roman" w:cs="Times New Roman"/>
          <w:bCs/>
          <w:sz w:val="24"/>
          <w:szCs w:val="24"/>
        </w:rPr>
        <w:t xml:space="preserve"> entre els objectiu</w:t>
      </w:r>
      <w:r w:rsidR="00D118F7" w:rsidRPr="00D118F7">
        <w:rPr>
          <w:rFonts w:ascii="Times New Roman" w:hAnsi="Times New Roman" w:cs="Times New Roman"/>
          <w:bCs/>
          <w:sz w:val="24"/>
          <w:szCs w:val="24"/>
        </w:rPr>
        <w:t>s</w:t>
      </w:r>
      <w:r w:rsidR="00D118F7">
        <w:rPr>
          <w:rFonts w:ascii="Times New Roman" w:hAnsi="Times New Roman" w:cs="Times New Roman"/>
          <w:bCs/>
          <w:sz w:val="24"/>
          <w:szCs w:val="24"/>
        </w:rPr>
        <w:t xml:space="preserve"> i l’efecte 3D</w:t>
      </w:r>
      <w:r w:rsidR="00D118F7" w:rsidRPr="00D118F7">
        <w:rPr>
          <w:rFonts w:ascii="Times New Roman" w:hAnsi="Times New Roman" w:cs="Times New Roman"/>
          <w:bCs/>
          <w:sz w:val="24"/>
          <w:szCs w:val="24"/>
        </w:rPr>
        <w:t>.</w:t>
      </w:r>
    </w:p>
    <w:p w:rsidR="004B7CB5" w:rsidRDefault="007F5006" w:rsidP="00224C20">
      <w:pPr>
        <w:rPr>
          <w:rFonts w:ascii="Times New Roman" w:hAnsi="Times New Roman" w:cs="Times New Roman"/>
          <w:bCs/>
          <w:sz w:val="24"/>
          <w:szCs w:val="24"/>
        </w:rPr>
      </w:pPr>
      <w:r>
        <w:rPr>
          <w:rFonts w:ascii="Times New Roman" w:hAnsi="Times New Roman" w:cs="Times New Roman"/>
          <w:bCs/>
          <w:sz w:val="24"/>
          <w:szCs w:val="24"/>
        </w:rPr>
        <w:t xml:space="preserve">La producció va ser possible gràcies a l’acord entre els estudis </w:t>
      </w:r>
      <w:proofErr w:type="spellStart"/>
      <w:r>
        <w:rPr>
          <w:rFonts w:ascii="Times New Roman" w:hAnsi="Times New Roman" w:cs="Times New Roman"/>
          <w:bCs/>
          <w:sz w:val="24"/>
          <w:szCs w:val="24"/>
        </w:rPr>
        <w:t>Orphea</w:t>
      </w:r>
      <w:proofErr w:type="spellEnd"/>
      <w:r>
        <w:rPr>
          <w:rFonts w:ascii="Times New Roman" w:hAnsi="Times New Roman" w:cs="Times New Roman"/>
          <w:bCs/>
          <w:sz w:val="24"/>
          <w:szCs w:val="24"/>
        </w:rPr>
        <w:t xml:space="preserve">, José F. Arquer, empresari del Liceu en aquell moment, i el propietari del cinema Windsor </w:t>
      </w:r>
      <w:proofErr w:type="spellStart"/>
      <w:r>
        <w:rPr>
          <w:rFonts w:ascii="Times New Roman" w:hAnsi="Times New Roman" w:cs="Times New Roman"/>
          <w:bCs/>
          <w:sz w:val="24"/>
          <w:szCs w:val="24"/>
        </w:rPr>
        <w:t>Palace</w:t>
      </w:r>
      <w:proofErr w:type="spellEnd"/>
      <w:r>
        <w:rPr>
          <w:rFonts w:ascii="Times New Roman" w:hAnsi="Times New Roman" w:cs="Times New Roman"/>
          <w:bCs/>
          <w:sz w:val="24"/>
          <w:szCs w:val="24"/>
        </w:rPr>
        <w:t xml:space="preserve">, on es va estrenar. Rovira </w:t>
      </w:r>
      <w:proofErr w:type="spellStart"/>
      <w:r>
        <w:rPr>
          <w:rFonts w:ascii="Times New Roman" w:hAnsi="Times New Roman" w:cs="Times New Roman"/>
          <w:bCs/>
          <w:sz w:val="24"/>
          <w:szCs w:val="24"/>
        </w:rPr>
        <w:t>Beleta</w:t>
      </w:r>
      <w:proofErr w:type="spellEnd"/>
      <w:r>
        <w:rPr>
          <w:rFonts w:ascii="Times New Roman" w:hAnsi="Times New Roman" w:cs="Times New Roman"/>
          <w:bCs/>
          <w:sz w:val="24"/>
          <w:szCs w:val="24"/>
        </w:rPr>
        <w:t xml:space="preserve"> va emprendre la direcció d’aquest singular </w:t>
      </w:r>
      <w:r w:rsidR="00D118F7">
        <w:rPr>
          <w:rFonts w:ascii="Times New Roman" w:hAnsi="Times New Roman" w:cs="Times New Roman"/>
          <w:bCs/>
          <w:sz w:val="24"/>
          <w:szCs w:val="24"/>
        </w:rPr>
        <w:t xml:space="preserve">projecte, </w:t>
      </w:r>
      <w:r w:rsidR="006F722D">
        <w:rPr>
          <w:rFonts w:ascii="Times New Roman" w:hAnsi="Times New Roman" w:cs="Times New Roman"/>
          <w:bCs/>
          <w:sz w:val="24"/>
          <w:szCs w:val="24"/>
        </w:rPr>
        <w:t>en què</w:t>
      </w:r>
      <w:r w:rsidR="00D118F7">
        <w:rPr>
          <w:rFonts w:ascii="Times New Roman" w:hAnsi="Times New Roman" w:cs="Times New Roman"/>
          <w:bCs/>
          <w:sz w:val="24"/>
          <w:szCs w:val="24"/>
        </w:rPr>
        <w:t xml:space="preserve"> la companyia interpretava alguns moments estel·lars del ballet, amb un pròleg rodat al Parc de la Ciutadella de Barcelona.</w:t>
      </w:r>
    </w:p>
    <w:p w:rsidR="004764E8" w:rsidRDefault="00D118F7" w:rsidP="00224C20">
      <w:pPr>
        <w:rPr>
          <w:rFonts w:ascii="Times New Roman" w:hAnsi="Times New Roman" w:cs="Times New Roman"/>
          <w:bCs/>
          <w:sz w:val="24"/>
          <w:szCs w:val="24"/>
        </w:rPr>
      </w:pPr>
      <w:r>
        <w:rPr>
          <w:rFonts w:ascii="Times New Roman" w:hAnsi="Times New Roman" w:cs="Times New Roman"/>
          <w:bCs/>
          <w:sz w:val="24"/>
          <w:szCs w:val="24"/>
        </w:rPr>
        <w:t>L</w:t>
      </w:r>
      <w:r w:rsidR="00A35F92">
        <w:rPr>
          <w:rFonts w:ascii="Times New Roman" w:hAnsi="Times New Roman" w:cs="Times New Roman"/>
          <w:bCs/>
          <w:sz w:val="24"/>
          <w:szCs w:val="24"/>
        </w:rPr>
        <w:t xml:space="preserve">a restauració </w:t>
      </w:r>
      <w:r>
        <w:rPr>
          <w:rFonts w:ascii="Times New Roman" w:hAnsi="Times New Roman" w:cs="Times New Roman"/>
          <w:bCs/>
          <w:sz w:val="24"/>
          <w:szCs w:val="24"/>
        </w:rPr>
        <w:t xml:space="preserve">de </w:t>
      </w:r>
      <w:r>
        <w:rPr>
          <w:rFonts w:ascii="Times New Roman" w:hAnsi="Times New Roman" w:cs="Times New Roman"/>
          <w:bCs/>
          <w:i/>
          <w:sz w:val="24"/>
          <w:szCs w:val="24"/>
        </w:rPr>
        <w:t xml:space="preserve">El </w:t>
      </w:r>
      <w:proofErr w:type="spellStart"/>
      <w:r>
        <w:rPr>
          <w:rFonts w:ascii="Times New Roman" w:hAnsi="Times New Roman" w:cs="Times New Roman"/>
          <w:bCs/>
          <w:i/>
          <w:sz w:val="24"/>
          <w:szCs w:val="24"/>
        </w:rPr>
        <w:t>lago</w:t>
      </w:r>
      <w:proofErr w:type="spellEnd"/>
      <w:r>
        <w:rPr>
          <w:rFonts w:ascii="Times New Roman" w:hAnsi="Times New Roman" w:cs="Times New Roman"/>
          <w:bCs/>
          <w:i/>
          <w:sz w:val="24"/>
          <w:szCs w:val="24"/>
        </w:rPr>
        <w:t xml:space="preserve"> de los </w:t>
      </w:r>
      <w:proofErr w:type="spellStart"/>
      <w:r>
        <w:rPr>
          <w:rFonts w:ascii="Times New Roman" w:hAnsi="Times New Roman" w:cs="Times New Roman"/>
          <w:bCs/>
          <w:i/>
          <w:sz w:val="24"/>
          <w:szCs w:val="24"/>
        </w:rPr>
        <w:t>cisnes</w:t>
      </w:r>
      <w:proofErr w:type="spellEnd"/>
      <w:r>
        <w:rPr>
          <w:rFonts w:ascii="Times New Roman" w:hAnsi="Times New Roman" w:cs="Times New Roman"/>
          <w:bCs/>
          <w:i/>
          <w:sz w:val="24"/>
          <w:szCs w:val="24"/>
        </w:rPr>
        <w:t xml:space="preserve"> </w:t>
      </w:r>
      <w:r>
        <w:rPr>
          <w:rFonts w:ascii="Times New Roman" w:hAnsi="Times New Roman" w:cs="Times New Roman"/>
          <w:bCs/>
          <w:sz w:val="24"/>
          <w:szCs w:val="24"/>
        </w:rPr>
        <w:t xml:space="preserve">de Francesc Rovira </w:t>
      </w:r>
      <w:proofErr w:type="spellStart"/>
      <w:r>
        <w:rPr>
          <w:rFonts w:ascii="Times New Roman" w:hAnsi="Times New Roman" w:cs="Times New Roman"/>
          <w:bCs/>
          <w:sz w:val="24"/>
          <w:szCs w:val="24"/>
        </w:rPr>
        <w:t>Beleta</w:t>
      </w:r>
      <w:proofErr w:type="spellEnd"/>
      <w:r>
        <w:rPr>
          <w:rFonts w:ascii="Times New Roman" w:hAnsi="Times New Roman" w:cs="Times New Roman"/>
          <w:bCs/>
          <w:sz w:val="24"/>
          <w:szCs w:val="24"/>
        </w:rPr>
        <w:t xml:space="preserve"> </w:t>
      </w:r>
      <w:r w:rsidR="00A35F92">
        <w:rPr>
          <w:rFonts w:ascii="Times New Roman" w:hAnsi="Times New Roman" w:cs="Times New Roman"/>
          <w:bCs/>
          <w:sz w:val="24"/>
          <w:szCs w:val="24"/>
        </w:rPr>
        <w:t>es</w:t>
      </w:r>
      <w:r w:rsidR="00DE22D1">
        <w:rPr>
          <w:rFonts w:ascii="Times New Roman" w:hAnsi="Times New Roman" w:cs="Times New Roman"/>
          <w:bCs/>
          <w:sz w:val="24"/>
          <w:szCs w:val="24"/>
        </w:rPr>
        <w:t xml:space="preserve"> va</w:t>
      </w:r>
      <w:r w:rsidR="00A35F92">
        <w:rPr>
          <w:rFonts w:ascii="Times New Roman" w:hAnsi="Times New Roman" w:cs="Times New Roman"/>
          <w:bCs/>
          <w:sz w:val="24"/>
          <w:szCs w:val="24"/>
        </w:rPr>
        <w:t xml:space="preserve"> presentar</w:t>
      </w:r>
      <w:r w:rsidR="00DE22D1">
        <w:rPr>
          <w:rFonts w:ascii="Times New Roman" w:hAnsi="Times New Roman" w:cs="Times New Roman"/>
          <w:bCs/>
          <w:sz w:val="24"/>
          <w:szCs w:val="24"/>
        </w:rPr>
        <w:t xml:space="preserve"> el 12 d’octubre </w:t>
      </w:r>
      <w:r w:rsidR="00DE22D1" w:rsidRPr="00DE22D1">
        <w:rPr>
          <w:rFonts w:ascii="Times New Roman" w:hAnsi="Times New Roman" w:cs="Times New Roman"/>
          <w:bCs/>
          <w:sz w:val="24"/>
          <w:szCs w:val="24"/>
        </w:rPr>
        <w:t xml:space="preserve">en la secció </w:t>
      </w:r>
      <w:proofErr w:type="spellStart"/>
      <w:r w:rsidR="00DE22D1" w:rsidRPr="00DE22D1">
        <w:rPr>
          <w:rFonts w:ascii="Times New Roman" w:hAnsi="Times New Roman" w:cs="Times New Roman"/>
          <w:bCs/>
          <w:i/>
          <w:sz w:val="24"/>
          <w:szCs w:val="24"/>
        </w:rPr>
        <w:t>Trésors</w:t>
      </w:r>
      <w:proofErr w:type="spellEnd"/>
      <w:r w:rsidR="00DE22D1" w:rsidRPr="00DE22D1">
        <w:rPr>
          <w:rFonts w:ascii="Times New Roman" w:hAnsi="Times New Roman" w:cs="Times New Roman"/>
          <w:bCs/>
          <w:i/>
          <w:sz w:val="24"/>
          <w:szCs w:val="24"/>
        </w:rPr>
        <w:t xml:space="preserve"> et </w:t>
      </w:r>
      <w:proofErr w:type="spellStart"/>
      <w:r w:rsidR="00DE22D1" w:rsidRPr="00DE22D1">
        <w:rPr>
          <w:rFonts w:ascii="Times New Roman" w:hAnsi="Times New Roman" w:cs="Times New Roman"/>
          <w:bCs/>
          <w:i/>
          <w:sz w:val="24"/>
          <w:szCs w:val="24"/>
        </w:rPr>
        <w:t>curiosités</w:t>
      </w:r>
      <w:proofErr w:type="spellEnd"/>
      <w:r w:rsidR="00DE22D1">
        <w:rPr>
          <w:rFonts w:ascii="Times New Roman" w:hAnsi="Times New Roman" w:cs="Times New Roman"/>
          <w:bCs/>
          <w:sz w:val="24"/>
          <w:szCs w:val="24"/>
        </w:rPr>
        <w:t xml:space="preserve"> del </w:t>
      </w:r>
      <w:proofErr w:type="spellStart"/>
      <w:r w:rsidR="00DE22D1">
        <w:rPr>
          <w:rFonts w:ascii="Times New Roman" w:hAnsi="Times New Roman" w:cs="Times New Roman"/>
          <w:bCs/>
          <w:sz w:val="24"/>
          <w:szCs w:val="24"/>
        </w:rPr>
        <w:t>Lumière</w:t>
      </w:r>
      <w:proofErr w:type="spellEnd"/>
      <w:r w:rsidR="00DE22D1">
        <w:rPr>
          <w:rFonts w:ascii="Times New Roman" w:hAnsi="Times New Roman" w:cs="Times New Roman"/>
          <w:bCs/>
          <w:sz w:val="24"/>
          <w:szCs w:val="24"/>
        </w:rPr>
        <w:t xml:space="preserve"> 2020 </w:t>
      </w:r>
      <w:proofErr w:type="spellStart"/>
      <w:r w:rsidR="00DE22D1">
        <w:rPr>
          <w:rFonts w:ascii="Times New Roman" w:hAnsi="Times New Roman" w:cs="Times New Roman"/>
          <w:bCs/>
          <w:sz w:val="24"/>
          <w:szCs w:val="24"/>
        </w:rPr>
        <w:t>Grand</w:t>
      </w:r>
      <w:proofErr w:type="spellEnd"/>
      <w:r w:rsidR="00DE22D1">
        <w:rPr>
          <w:rFonts w:ascii="Times New Roman" w:hAnsi="Times New Roman" w:cs="Times New Roman"/>
          <w:bCs/>
          <w:sz w:val="24"/>
          <w:szCs w:val="24"/>
        </w:rPr>
        <w:t xml:space="preserve"> </w:t>
      </w:r>
      <w:proofErr w:type="spellStart"/>
      <w:r w:rsidR="00DE22D1">
        <w:rPr>
          <w:rFonts w:ascii="Times New Roman" w:hAnsi="Times New Roman" w:cs="Times New Roman"/>
          <w:bCs/>
          <w:sz w:val="24"/>
          <w:szCs w:val="24"/>
        </w:rPr>
        <w:t>Lyon</w:t>
      </w:r>
      <w:proofErr w:type="spellEnd"/>
      <w:r w:rsidR="00DE22D1">
        <w:rPr>
          <w:rFonts w:ascii="Times New Roman" w:hAnsi="Times New Roman" w:cs="Times New Roman"/>
          <w:bCs/>
          <w:sz w:val="24"/>
          <w:szCs w:val="24"/>
        </w:rPr>
        <w:t xml:space="preserve"> Film Festival</w:t>
      </w:r>
      <w:r w:rsidR="00DE22D1" w:rsidRPr="00DE22D1">
        <w:rPr>
          <w:rFonts w:ascii="Times New Roman" w:hAnsi="Times New Roman" w:cs="Times New Roman"/>
          <w:bCs/>
          <w:sz w:val="24"/>
          <w:szCs w:val="24"/>
        </w:rPr>
        <w:t>, que destaca i posa en valor la tasca de les cinemateques i arxius fílmics per restaurar i reviure el cinema clàssic.</w:t>
      </w:r>
    </w:p>
    <w:p w:rsidR="00BE5F6D" w:rsidRDefault="00BE5F6D" w:rsidP="00224C20">
      <w:pPr>
        <w:rPr>
          <w:rFonts w:ascii="Times New Roman" w:hAnsi="Times New Roman" w:cs="Times New Roman"/>
          <w:bCs/>
          <w:sz w:val="24"/>
          <w:szCs w:val="24"/>
        </w:rPr>
      </w:pPr>
    </w:p>
    <w:p w:rsidR="00BE5F6D" w:rsidRPr="00485FC1" w:rsidRDefault="00BE5F6D" w:rsidP="00BE5F6D">
      <w:pPr>
        <w:rPr>
          <w:rFonts w:ascii="Times New Roman" w:hAnsi="Times New Roman" w:cs="Times New Roman"/>
          <w:b/>
          <w:sz w:val="24"/>
          <w:szCs w:val="24"/>
          <w:lang w:eastAsia="ca-ES"/>
        </w:rPr>
      </w:pPr>
      <w:r w:rsidRPr="00485FC1">
        <w:rPr>
          <w:rFonts w:ascii="Times New Roman" w:hAnsi="Times New Roman" w:cs="Times New Roman"/>
          <w:b/>
          <w:sz w:val="24"/>
          <w:szCs w:val="24"/>
          <w:lang w:eastAsia="ca-ES"/>
        </w:rPr>
        <w:t>Sessions del Dia Mundial del Patrimoni Audiovisual</w:t>
      </w:r>
    </w:p>
    <w:p w:rsidR="00BE5F6D" w:rsidRPr="00485FC1" w:rsidRDefault="00BE5F6D" w:rsidP="00BE5F6D">
      <w:pPr>
        <w:rPr>
          <w:rFonts w:ascii="Times New Roman" w:hAnsi="Times New Roman" w:cs="Times New Roman"/>
          <w:b/>
          <w:sz w:val="24"/>
          <w:szCs w:val="24"/>
          <w:lang w:eastAsia="ca-ES"/>
        </w:rPr>
      </w:pPr>
      <w:r w:rsidRPr="00485FC1">
        <w:rPr>
          <w:rFonts w:ascii="Times New Roman" w:hAnsi="Times New Roman" w:cs="Times New Roman"/>
          <w:b/>
          <w:sz w:val="24"/>
          <w:szCs w:val="24"/>
          <w:lang w:eastAsia="ca-ES"/>
        </w:rPr>
        <w:t>Dimarts 27 d’octubre</w:t>
      </w:r>
    </w:p>
    <w:p w:rsidR="00BE5F6D" w:rsidRPr="00485FC1" w:rsidRDefault="00BE5F6D" w:rsidP="00BE5F6D">
      <w:pPr>
        <w:rPr>
          <w:rFonts w:ascii="Times New Roman" w:hAnsi="Times New Roman" w:cs="Times New Roman"/>
          <w:sz w:val="24"/>
          <w:szCs w:val="24"/>
          <w:u w:val="single"/>
          <w:lang w:eastAsia="ca-ES"/>
        </w:rPr>
      </w:pPr>
      <w:r w:rsidRPr="00485FC1">
        <w:rPr>
          <w:rFonts w:ascii="Times New Roman" w:hAnsi="Times New Roman" w:cs="Times New Roman"/>
          <w:sz w:val="24"/>
          <w:szCs w:val="24"/>
          <w:u w:val="single"/>
          <w:lang w:eastAsia="ca-ES"/>
        </w:rPr>
        <w:t xml:space="preserve">20.00 h a la Sala </w:t>
      </w:r>
      <w:proofErr w:type="spellStart"/>
      <w:r w:rsidRPr="00485FC1">
        <w:rPr>
          <w:rFonts w:ascii="Times New Roman" w:hAnsi="Times New Roman" w:cs="Times New Roman"/>
          <w:sz w:val="24"/>
          <w:szCs w:val="24"/>
          <w:u w:val="single"/>
          <w:lang w:eastAsia="ca-ES"/>
        </w:rPr>
        <w:t>Chomón</w:t>
      </w:r>
      <w:proofErr w:type="spellEnd"/>
      <w:r w:rsidRPr="00485FC1">
        <w:rPr>
          <w:rFonts w:ascii="Times New Roman" w:hAnsi="Times New Roman" w:cs="Times New Roman"/>
          <w:sz w:val="24"/>
          <w:szCs w:val="24"/>
          <w:u w:val="single"/>
          <w:lang w:eastAsia="ca-ES"/>
        </w:rPr>
        <w:t xml:space="preserve">. </w:t>
      </w:r>
      <w:r>
        <w:rPr>
          <w:rFonts w:ascii="Times New Roman" w:hAnsi="Times New Roman" w:cs="Times New Roman"/>
          <w:sz w:val="24"/>
          <w:szCs w:val="24"/>
          <w:u w:val="single"/>
          <w:lang w:eastAsia="ca-ES"/>
        </w:rPr>
        <w:t xml:space="preserve">‘Singulars curts’- </w:t>
      </w:r>
      <w:r w:rsidRPr="00485FC1">
        <w:rPr>
          <w:rFonts w:ascii="Times New Roman" w:hAnsi="Times New Roman" w:cs="Times New Roman"/>
          <w:sz w:val="24"/>
          <w:szCs w:val="24"/>
          <w:u w:val="single"/>
          <w:lang w:eastAsia="ca-ES"/>
        </w:rPr>
        <w:t>Programa compost pels curts:</w:t>
      </w:r>
      <w:r>
        <w:rPr>
          <w:rFonts w:ascii="Times New Roman" w:hAnsi="Times New Roman" w:cs="Times New Roman"/>
          <w:sz w:val="24"/>
          <w:szCs w:val="24"/>
          <w:u w:val="single"/>
          <w:lang w:eastAsia="ca-ES"/>
        </w:rPr>
        <w:tab/>
      </w:r>
      <w:r>
        <w:rPr>
          <w:rFonts w:ascii="Times New Roman" w:hAnsi="Times New Roman" w:cs="Times New Roman"/>
          <w:sz w:val="24"/>
          <w:szCs w:val="24"/>
          <w:u w:val="single"/>
          <w:lang w:eastAsia="ca-ES"/>
        </w:rPr>
        <w:tab/>
      </w:r>
    </w:p>
    <w:p w:rsidR="00BE5F6D" w:rsidRPr="00485FC1" w:rsidRDefault="00BE5F6D" w:rsidP="00BE5F6D">
      <w:pPr>
        <w:rPr>
          <w:rFonts w:ascii="Times New Roman" w:hAnsi="Times New Roman" w:cs="Times New Roman"/>
          <w:sz w:val="24"/>
          <w:szCs w:val="24"/>
          <w:lang w:eastAsia="ca-ES"/>
        </w:rPr>
      </w:pPr>
      <w:r w:rsidRPr="00485FC1">
        <w:rPr>
          <w:rFonts w:ascii="Times New Roman" w:hAnsi="Times New Roman" w:cs="Times New Roman"/>
          <w:b/>
          <w:sz w:val="24"/>
          <w:szCs w:val="24"/>
          <w:lang w:eastAsia="ca-ES"/>
        </w:rPr>
        <w:lastRenderedPageBreak/>
        <w:t xml:space="preserve">El </w:t>
      </w:r>
      <w:proofErr w:type="spellStart"/>
      <w:r w:rsidRPr="00485FC1">
        <w:rPr>
          <w:rFonts w:ascii="Times New Roman" w:hAnsi="Times New Roman" w:cs="Times New Roman"/>
          <w:b/>
          <w:sz w:val="24"/>
          <w:szCs w:val="24"/>
          <w:lang w:eastAsia="ca-ES"/>
        </w:rPr>
        <w:t>lago</w:t>
      </w:r>
      <w:proofErr w:type="spellEnd"/>
      <w:r w:rsidRPr="00485FC1">
        <w:rPr>
          <w:rFonts w:ascii="Times New Roman" w:hAnsi="Times New Roman" w:cs="Times New Roman"/>
          <w:b/>
          <w:sz w:val="24"/>
          <w:szCs w:val="24"/>
          <w:lang w:eastAsia="ca-ES"/>
        </w:rPr>
        <w:t xml:space="preserve"> de los </w:t>
      </w:r>
      <w:proofErr w:type="spellStart"/>
      <w:r w:rsidRPr="00485FC1">
        <w:rPr>
          <w:rFonts w:ascii="Times New Roman" w:hAnsi="Times New Roman" w:cs="Times New Roman"/>
          <w:b/>
          <w:sz w:val="24"/>
          <w:szCs w:val="24"/>
          <w:lang w:eastAsia="ca-ES"/>
        </w:rPr>
        <w:t>cisnes</w:t>
      </w:r>
      <w:proofErr w:type="spellEnd"/>
      <w:r w:rsidRPr="00485FC1">
        <w:rPr>
          <w:rFonts w:ascii="Times New Roman" w:hAnsi="Times New Roman" w:cs="Times New Roman"/>
          <w:sz w:val="24"/>
          <w:szCs w:val="24"/>
          <w:lang w:eastAsia="ca-ES"/>
        </w:rPr>
        <w:t xml:space="preserve"> (3</w:t>
      </w:r>
      <w:r>
        <w:rPr>
          <w:rFonts w:ascii="Times New Roman" w:hAnsi="Times New Roman" w:cs="Times New Roman"/>
          <w:sz w:val="24"/>
          <w:szCs w:val="24"/>
          <w:lang w:eastAsia="ca-ES"/>
        </w:rPr>
        <w:t xml:space="preserve">-D). (Francesc Rovira </w:t>
      </w:r>
      <w:proofErr w:type="spellStart"/>
      <w:r>
        <w:rPr>
          <w:rFonts w:ascii="Times New Roman" w:hAnsi="Times New Roman" w:cs="Times New Roman"/>
          <w:sz w:val="24"/>
          <w:szCs w:val="24"/>
          <w:lang w:eastAsia="ca-ES"/>
        </w:rPr>
        <w:t>Beleta</w:t>
      </w:r>
      <w:proofErr w:type="spellEnd"/>
      <w:r>
        <w:rPr>
          <w:rFonts w:ascii="Times New Roman" w:hAnsi="Times New Roman" w:cs="Times New Roman"/>
          <w:sz w:val="24"/>
          <w:szCs w:val="24"/>
          <w:lang w:eastAsia="ca-ES"/>
        </w:rPr>
        <w:t>, 1953). U</w:t>
      </w:r>
      <w:r w:rsidRPr="00485FC1">
        <w:rPr>
          <w:rFonts w:ascii="Times New Roman" w:hAnsi="Times New Roman" w:cs="Times New Roman"/>
          <w:sz w:val="24"/>
          <w:szCs w:val="24"/>
          <w:lang w:eastAsia="ca-ES"/>
        </w:rPr>
        <w:t xml:space="preserve">n tast del ballet de </w:t>
      </w:r>
      <w:proofErr w:type="spellStart"/>
      <w:r w:rsidRPr="00485FC1">
        <w:rPr>
          <w:rFonts w:ascii="Times New Roman" w:hAnsi="Times New Roman" w:cs="Times New Roman"/>
          <w:sz w:val="24"/>
          <w:szCs w:val="24"/>
          <w:lang w:eastAsia="ca-ES"/>
        </w:rPr>
        <w:t>Txaikòvski</w:t>
      </w:r>
      <w:proofErr w:type="spellEnd"/>
      <w:r w:rsidRPr="00485FC1">
        <w:rPr>
          <w:rFonts w:ascii="Times New Roman" w:hAnsi="Times New Roman" w:cs="Times New Roman"/>
          <w:sz w:val="24"/>
          <w:szCs w:val="24"/>
          <w:lang w:eastAsia="ca-ES"/>
        </w:rPr>
        <w:t xml:space="preserve">. Es tracta del primer film rodat </w:t>
      </w:r>
      <w:r>
        <w:rPr>
          <w:rFonts w:ascii="Times New Roman" w:hAnsi="Times New Roman" w:cs="Times New Roman"/>
          <w:sz w:val="24"/>
          <w:szCs w:val="24"/>
          <w:lang w:eastAsia="ca-ES"/>
        </w:rPr>
        <w:t xml:space="preserve">en 3D i </w:t>
      </w:r>
      <w:proofErr w:type="spellStart"/>
      <w:r>
        <w:rPr>
          <w:rFonts w:ascii="Times New Roman" w:hAnsi="Times New Roman" w:cs="Times New Roman"/>
          <w:sz w:val="24"/>
          <w:szCs w:val="24"/>
          <w:lang w:eastAsia="ca-ES"/>
        </w:rPr>
        <w:t>Cinefotocolor</w:t>
      </w:r>
      <w:proofErr w:type="spellEnd"/>
      <w:r>
        <w:rPr>
          <w:rFonts w:ascii="Times New Roman" w:hAnsi="Times New Roman" w:cs="Times New Roman"/>
          <w:sz w:val="24"/>
          <w:szCs w:val="24"/>
          <w:lang w:eastAsia="ca-ES"/>
        </w:rPr>
        <w:t xml:space="preserve"> a Espanya</w:t>
      </w:r>
    </w:p>
    <w:p w:rsidR="00BE5F6D" w:rsidRPr="00485FC1" w:rsidRDefault="00BE5F6D" w:rsidP="00BE5F6D">
      <w:pPr>
        <w:rPr>
          <w:rFonts w:ascii="Times New Roman" w:hAnsi="Times New Roman" w:cs="Times New Roman"/>
          <w:sz w:val="24"/>
          <w:szCs w:val="24"/>
          <w:lang w:eastAsia="ca-ES"/>
        </w:rPr>
      </w:pPr>
      <w:r w:rsidRPr="00485FC1">
        <w:rPr>
          <w:rFonts w:ascii="Times New Roman" w:hAnsi="Times New Roman" w:cs="Times New Roman"/>
          <w:b/>
          <w:sz w:val="24"/>
          <w:szCs w:val="24"/>
          <w:lang w:eastAsia="ca-ES"/>
        </w:rPr>
        <w:t>Transfusió de sang</w:t>
      </w:r>
      <w:r>
        <w:rPr>
          <w:rFonts w:ascii="Times New Roman" w:hAnsi="Times New Roman" w:cs="Times New Roman"/>
          <w:sz w:val="24"/>
          <w:szCs w:val="24"/>
          <w:lang w:eastAsia="ca-ES"/>
        </w:rPr>
        <w:t>. (</w:t>
      </w:r>
      <w:proofErr w:type="spellStart"/>
      <w:r>
        <w:rPr>
          <w:rFonts w:ascii="Times New Roman" w:hAnsi="Times New Roman" w:cs="Times New Roman"/>
          <w:sz w:val="24"/>
          <w:szCs w:val="24"/>
          <w:lang w:eastAsia="ca-ES"/>
        </w:rPr>
        <w:t>Laya</w:t>
      </w:r>
      <w:proofErr w:type="spellEnd"/>
      <w:r>
        <w:rPr>
          <w:rFonts w:ascii="Times New Roman" w:hAnsi="Times New Roman" w:cs="Times New Roman"/>
          <w:sz w:val="24"/>
          <w:szCs w:val="24"/>
          <w:lang w:eastAsia="ca-ES"/>
        </w:rPr>
        <w:t xml:space="preserve"> films, 1937). U</w:t>
      </w:r>
      <w:r w:rsidRPr="00485FC1">
        <w:rPr>
          <w:rFonts w:ascii="Times New Roman" w:hAnsi="Times New Roman" w:cs="Times New Roman"/>
          <w:sz w:val="24"/>
          <w:szCs w:val="24"/>
          <w:lang w:eastAsia="ca-ES"/>
        </w:rPr>
        <w:t xml:space="preserve">na producció de </w:t>
      </w:r>
      <w:proofErr w:type="spellStart"/>
      <w:r w:rsidRPr="00485FC1">
        <w:rPr>
          <w:rFonts w:ascii="Times New Roman" w:hAnsi="Times New Roman" w:cs="Times New Roman"/>
          <w:sz w:val="24"/>
          <w:szCs w:val="24"/>
          <w:lang w:eastAsia="ca-ES"/>
        </w:rPr>
        <w:t>Laya</w:t>
      </w:r>
      <w:proofErr w:type="spellEnd"/>
      <w:r w:rsidRPr="00485FC1">
        <w:rPr>
          <w:rFonts w:ascii="Times New Roman" w:hAnsi="Times New Roman" w:cs="Times New Roman"/>
          <w:sz w:val="24"/>
          <w:szCs w:val="24"/>
          <w:lang w:eastAsia="ca-ES"/>
        </w:rPr>
        <w:t xml:space="preserve"> Films realitzada sota la direcció tècnica del doctor Frederic Duran i Jordà, cap dels Serveis de Transfusió de Sang </w:t>
      </w:r>
      <w:r>
        <w:rPr>
          <w:rFonts w:ascii="Times New Roman" w:hAnsi="Times New Roman" w:cs="Times New Roman"/>
          <w:sz w:val="24"/>
          <w:szCs w:val="24"/>
          <w:lang w:eastAsia="ca-ES"/>
        </w:rPr>
        <w:t>al front durant la Guerra Civil.</w:t>
      </w:r>
    </w:p>
    <w:p w:rsidR="00BE5F6D" w:rsidRPr="00485FC1" w:rsidRDefault="00BE5F6D" w:rsidP="00BE5F6D">
      <w:pPr>
        <w:rPr>
          <w:rFonts w:ascii="Times New Roman" w:hAnsi="Times New Roman" w:cs="Times New Roman"/>
          <w:sz w:val="24"/>
          <w:szCs w:val="24"/>
          <w:lang w:eastAsia="ca-ES"/>
        </w:rPr>
      </w:pPr>
      <w:r w:rsidRPr="00485FC1">
        <w:rPr>
          <w:rFonts w:ascii="Times New Roman" w:hAnsi="Times New Roman" w:cs="Times New Roman"/>
          <w:b/>
          <w:sz w:val="24"/>
          <w:szCs w:val="24"/>
          <w:lang w:eastAsia="ca-ES"/>
        </w:rPr>
        <w:t xml:space="preserve">El </w:t>
      </w:r>
      <w:proofErr w:type="spellStart"/>
      <w:r w:rsidRPr="00485FC1">
        <w:rPr>
          <w:rFonts w:ascii="Times New Roman" w:hAnsi="Times New Roman" w:cs="Times New Roman"/>
          <w:b/>
          <w:sz w:val="24"/>
          <w:szCs w:val="24"/>
          <w:lang w:eastAsia="ca-ES"/>
        </w:rPr>
        <w:t>cascabel</w:t>
      </w:r>
      <w:proofErr w:type="spellEnd"/>
      <w:r w:rsidRPr="00485FC1">
        <w:rPr>
          <w:rFonts w:ascii="Times New Roman" w:hAnsi="Times New Roman" w:cs="Times New Roman"/>
          <w:b/>
          <w:sz w:val="24"/>
          <w:szCs w:val="24"/>
          <w:lang w:eastAsia="ca-ES"/>
        </w:rPr>
        <w:t xml:space="preserve"> de </w:t>
      </w:r>
      <w:proofErr w:type="spellStart"/>
      <w:r w:rsidRPr="00485FC1">
        <w:rPr>
          <w:rFonts w:ascii="Times New Roman" w:hAnsi="Times New Roman" w:cs="Times New Roman"/>
          <w:b/>
          <w:sz w:val="24"/>
          <w:szCs w:val="24"/>
          <w:lang w:eastAsia="ca-ES"/>
        </w:rPr>
        <w:t>Zapirón</w:t>
      </w:r>
      <w:proofErr w:type="spellEnd"/>
      <w:r>
        <w:rPr>
          <w:rFonts w:ascii="Times New Roman" w:hAnsi="Times New Roman" w:cs="Times New Roman"/>
          <w:sz w:val="24"/>
          <w:szCs w:val="24"/>
          <w:lang w:eastAsia="ca-ES"/>
        </w:rPr>
        <w:t xml:space="preserve"> (Josep Escobar, 1943). U</w:t>
      </w:r>
      <w:r w:rsidRPr="00485FC1">
        <w:rPr>
          <w:rFonts w:ascii="Times New Roman" w:hAnsi="Times New Roman" w:cs="Times New Roman"/>
          <w:sz w:val="24"/>
          <w:szCs w:val="24"/>
          <w:lang w:eastAsia="ca-ES"/>
        </w:rPr>
        <w:t>n dels primers exemples de cinema d</w:t>
      </w:r>
      <w:r>
        <w:rPr>
          <w:rFonts w:ascii="Times New Roman" w:hAnsi="Times New Roman" w:cs="Times New Roman"/>
          <w:sz w:val="24"/>
          <w:szCs w:val="24"/>
          <w:lang w:eastAsia="ca-ES"/>
        </w:rPr>
        <w:t>’animació espanyol, a càrrec de</w:t>
      </w:r>
      <w:r w:rsidRPr="00485FC1">
        <w:rPr>
          <w:rFonts w:ascii="Times New Roman" w:hAnsi="Times New Roman" w:cs="Times New Roman"/>
          <w:sz w:val="24"/>
          <w:szCs w:val="24"/>
          <w:lang w:eastAsia="ca-ES"/>
        </w:rPr>
        <w:t>l</w:t>
      </w:r>
      <w:r>
        <w:rPr>
          <w:rFonts w:ascii="Times New Roman" w:hAnsi="Times New Roman" w:cs="Times New Roman"/>
          <w:sz w:val="24"/>
          <w:szCs w:val="24"/>
          <w:lang w:eastAsia="ca-ES"/>
        </w:rPr>
        <w:t xml:space="preserve"> creador </w:t>
      </w:r>
      <w:r w:rsidRPr="00485FC1">
        <w:rPr>
          <w:rFonts w:ascii="Times New Roman" w:hAnsi="Times New Roman" w:cs="Times New Roman"/>
          <w:sz w:val="24"/>
          <w:szCs w:val="24"/>
          <w:lang w:eastAsia="ca-ES"/>
        </w:rPr>
        <w:t xml:space="preserve">de </w:t>
      </w:r>
      <w:proofErr w:type="spellStart"/>
      <w:r w:rsidRPr="00485FC1">
        <w:rPr>
          <w:rFonts w:ascii="Times New Roman" w:hAnsi="Times New Roman" w:cs="Times New Roman"/>
          <w:sz w:val="24"/>
          <w:szCs w:val="24"/>
          <w:lang w:eastAsia="ca-ES"/>
        </w:rPr>
        <w:t>Zipi</w:t>
      </w:r>
      <w:proofErr w:type="spellEnd"/>
      <w:r w:rsidRPr="00485FC1">
        <w:rPr>
          <w:rFonts w:ascii="Times New Roman" w:hAnsi="Times New Roman" w:cs="Times New Roman"/>
          <w:sz w:val="24"/>
          <w:szCs w:val="24"/>
          <w:lang w:eastAsia="ca-ES"/>
        </w:rPr>
        <w:t xml:space="preserve"> y </w:t>
      </w:r>
      <w:proofErr w:type="spellStart"/>
      <w:r w:rsidRPr="00485FC1">
        <w:rPr>
          <w:rFonts w:ascii="Times New Roman" w:hAnsi="Times New Roman" w:cs="Times New Roman"/>
          <w:sz w:val="24"/>
          <w:szCs w:val="24"/>
          <w:lang w:eastAsia="ca-ES"/>
        </w:rPr>
        <w:t>Zape</w:t>
      </w:r>
      <w:proofErr w:type="spellEnd"/>
      <w:r w:rsidRPr="00485FC1">
        <w:rPr>
          <w:rFonts w:ascii="Times New Roman" w:hAnsi="Times New Roman" w:cs="Times New Roman"/>
          <w:sz w:val="24"/>
          <w:szCs w:val="24"/>
          <w:lang w:eastAsia="ca-ES"/>
        </w:rPr>
        <w:t xml:space="preserve"> i Carpanta.</w:t>
      </w:r>
    </w:p>
    <w:p w:rsidR="00BE5F6D" w:rsidRDefault="00BE5F6D" w:rsidP="00BE5F6D">
      <w:pPr>
        <w:rPr>
          <w:rFonts w:ascii="Times New Roman" w:hAnsi="Times New Roman" w:cs="Times New Roman"/>
          <w:sz w:val="24"/>
          <w:szCs w:val="24"/>
          <w:lang w:eastAsia="ca-ES"/>
        </w:rPr>
      </w:pPr>
      <w:proofErr w:type="spellStart"/>
      <w:r w:rsidRPr="00485FC1">
        <w:rPr>
          <w:rFonts w:ascii="Times New Roman" w:hAnsi="Times New Roman" w:cs="Times New Roman"/>
          <w:b/>
          <w:sz w:val="24"/>
          <w:szCs w:val="24"/>
          <w:lang w:eastAsia="ca-ES"/>
        </w:rPr>
        <w:t>Breve</w:t>
      </w:r>
      <w:proofErr w:type="spellEnd"/>
      <w:r w:rsidRPr="00485FC1">
        <w:rPr>
          <w:rFonts w:ascii="Times New Roman" w:hAnsi="Times New Roman" w:cs="Times New Roman"/>
          <w:b/>
          <w:sz w:val="24"/>
          <w:szCs w:val="24"/>
          <w:lang w:eastAsia="ca-ES"/>
        </w:rPr>
        <w:t xml:space="preserve"> </w:t>
      </w:r>
      <w:proofErr w:type="spellStart"/>
      <w:r w:rsidRPr="00485FC1">
        <w:rPr>
          <w:rFonts w:ascii="Times New Roman" w:hAnsi="Times New Roman" w:cs="Times New Roman"/>
          <w:b/>
          <w:sz w:val="24"/>
          <w:szCs w:val="24"/>
          <w:lang w:eastAsia="ca-ES"/>
        </w:rPr>
        <w:t>visión</w:t>
      </w:r>
      <w:proofErr w:type="spellEnd"/>
      <w:r w:rsidRPr="00485FC1">
        <w:rPr>
          <w:rFonts w:ascii="Times New Roman" w:hAnsi="Times New Roman" w:cs="Times New Roman"/>
          <w:b/>
          <w:sz w:val="24"/>
          <w:szCs w:val="24"/>
          <w:lang w:eastAsia="ca-ES"/>
        </w:rPr>
        <w:t xml:space="preserve"> de Tokio</w:t>
      </w:r>
      <w:r>
        <w:rPr>
          <w:rFonts w:ascii="Times New Roman" w:hAnsi="Times New Roman" w:cs="Times New Roman"/>
          <w:sz w:val="24"/>
          <w:szCs w:val="24"/>
          <w:lang w:eastAsia="ca-ES"/>
        </w:rPr>
        <w:t xml:space="preserve"> </w:t>
      </w:r>
      <w:r w:rsidRPr="00485FC1">
        <w:rPr>
          <w:rFonts w:ascii="Times New Roman" w:hAnsi="Times New Roman" w:cs="Times New Roman"/>
          <w:sz w:val="24"/>
          <w:szCs w:val="24"/>
          <w:lang w:eastAsia="ca-ES"/>
        </w:rPr>
        <w:t xml:space="preserve">(Antonio </w:t>
      </w:r>
      <w:proofErr w:type="spellStart"/>
      <w:r w:rsidRPr="00485FC1">
        <w:rPr>
          <w:rFonts w:ascii="Times New Roman" w:hAnsi="Times New Roman" w:cs="Times New Roman"/>
          <w:sz w:val="24"/>
          <w:szCs w:val="24"/>
          <w:lang w:eastAsia="ca-ES"/>
        </w:rPr>
        <w:t>Isasi</w:t>
      </w:r>
      <w:proofErr w:type="spellEnd"/>
      <w:r w:rsidRPr="00485FC1">
        <w:rPr>
          <w:rFonts w:ascii="Times New Roman" w:hAnsi="Times New Roman" w:cs="Times New Roman"/>
          <w:sz w:val="24"/>
          <w:szCs w:val="24"/>
          <w:lang w:eastAsia="ca-ES"/>
        </w:rPr>
        <w:t xml:space="preserve"> </w:t>
      </w:r>
      <w:proofErr w:type="spellStart"/>
      <w:r w:rsidRPr="00485FC1">
        <w:rPr>
          <w:rFonts w:ascii="Times New Roman" w:hAnsi="Times New Roman" w:cs="Times New Roman"/>
          <w:sz w:val="24"/>
          <w:szCs w:val="24"/>
          <w:lang w:eastAsia="ca-ES"/>
        </w:rPr>
        <w:t>Isasmendi</w:t>
      </w:r>
      <w:proofErr w:type="spellEnd"/>
      <w:r w:rsidRPr="00485FC1">
        <w:rPr>
          <w:rFonts w:ascii="Times New Roman" w:hAnsi="Times New Roman" w:cs="Times New Roman"/>
          <w:sz w:val="24"/>
          <w:szCs w:val="24"/>
          <w:lang w:eastAsia="ca-ES"/>
        </w:rPr>
        <w:t>, 1965). Un dels quatre retrats de grans metròpolis del món produïts</w:t>
      </w:r>
      <w:r>
        <w:rPr>
          <w:rFonts w:ascii="Times New Roman" w:hAnsi="Times New Roman" w:cs="Times New Roman"/>
          <w:sz w:val="24"/>
          <w:szCs w:val="24"/>
          <w:lang w:eastAsia="ca-ES"/>
        </w:rPr>
        <w:t xml:space="preserve"> i dirigits per </w:t>
      </w:r>
      <w:proofErr w:type="spellStart"/>
      <w:r>
        <w:rPr>
          <w:rFonts w:ascii="Times New Roman" w:hAnsi="Times New Roman" w:cs="Times New Roman"/>
          <w:sz w:val="24"/>
          <w:szCs w:val="24"/>
          <w:lang w:eastAsia="ca-ES"/>
        </w:rPr>
        <w:t>Isasi</w:t>
      </w:r>
      <w:r w:rsidRPr="00485FC1">
        <w:rPr>
          <w:rFonts w:ascii="Times New Roman" w:hAnsi="Times New Roman" w:cs="Times New Roman"/>
          <w:sz w:val="24"/>
          <w:szCs w:val="24"/>
          <w:lang w:eastAsia="ca-ES"/>
        </w:rPr>
        <w:t>-Isasmendi</w:t>
      </w:r>
      <w:proofErr w:type="spellEnd"/>
      <w:r w:rsidRPr="00485FC1">
        <w:rPr>
          <w:rFonts w:ascii="Times New Roman" w:hAnsi="Times New Roman" w:cs="Times New Roman"/>
          <w:sz w:val="24"/>
          <w:szCs w:val="24"/>
          <w:lang w:eastAsia="ca-ES"/>
        </w:rPr>
        <w:t xml:space="preserve">, tots ells realitzats en </w:t>
      </w:r>
      <w:proofErr w:type="spellStart"/>
      <w:r w:rsidRPr="00485FC1">
        <w:rPr>
          <w:rFonts w:ascii="Times New Roman" w:hAnsi="Times New Roman" w:cs="Times New Roman"/>
          <w:sz w:val="24"/>
          <w:szCs w:val="24"/>
          <w:lang w:eastAsia="ca-ES"/>
        </w:rPr>
        <w:t>Techniscope</w:t>
      </w:r>
      <w:proofErr w:type="spellEnd"/>
      <w:r w:rsidRPr="00485FC1">
        <w:rPr>
          <w:rFonts w:ascii="Times New Roman" w:hAnsi="Times New Roman" w:cs="Times New Roman"/>
          <w:sz w:val="24"/>
          <w:szCs w:val="24"/>
          <w:lang w:eastAsia="ca-ES"/>
        </w:rPr>
        <w:t xml:space="preserve">, una variant del </w:t>
      </w:r>
      <w:proofErr w:type="spellStart"/>
      <w:r w:rsidRPr="00485FC1">
        <w:rPr>
          <w:rFonts w:ascii="Times New Roman" w:hAnsi="Times New Roman" w:cs="Times New Roman"/>
          <w:sz w:val="24"/>
          <w:szCs w:val="24"/>
          <w:lang w:eastAsia="ca-ES"/>
        </w:rPr>
        <w:t>Cinemascope</w:t>
      </w:r>
      <w:proofErr w:type="spellEnd"/>
      <w:r w:rsidRPr="00485FC1">
        <w:rPr>
          <w:rFonts w:ascii="Times New Roman" w:hAnsi="Times New Roman" w:cs="Times New Roman"/>
          <w:sz w:val="24"/>
          <w:szCs w:val="24"/>
          <w:lang w:eastAsia="ca-ES"/>
        </w:rPr>
        <w:t xml:space="preserve"> ideada a Itàlia per economitzar negatiu, i característic dels </w:t>
      </w:r>
      <w:proofErr w:type="spellStart"/>
      <w:r w:rsidRPr="00485FC1">
        <w:rPr>
          <w:rFonts w:ascii="Times New Roman" w:hAnsi="Times New Roman" w:cs="Times New Roman"/>
          <w:i/>
          <w:sz w:val="24"/>
          <w:szCs w:val="24"/>
          <w:lang w:eastAsia="ca-ES"/>
        </w:rPr>
        <w:t>Spaghetti</w:t>
      </w:r>
      <w:proofErr w:type="spellEnd"/>
      <w:r w:rsidRPr="00485FC1">
        <w:rPr>
          <w:rFonts w:ascii="Times New Roman" w:hAnsi="Times New Roman" w:cs="Times New Roman"/>
          <w:i/>
          <w:sz w:val="24"/>
          <w:szCs w:val="24"/>
          <w:lang w:eastAsia="ca-ES"/>
        </w:rPr>
        <w:t xml:space="preserve"> Westerns</w:t>
      </w:r>
      <w:r w:rsidRPr="00485FC1">
        <w:rPr>
          <w:rFonts w:ascii="Times New Roman" w:hAnsi="Times New Roman" w:cs="Times New Roman"/>
          <w:sz w:val="24"/>
          <w:szCs w:val="24"/>
          <w:lang w:eastAsia="ca-ES"/>
        </w:rPr>
        <w:t>.</w:t>
      </w:r>
    </w:p>
    <w:p w:rsidR="00BE5F6D" w:rsidRPr="00BE5F6D" w:rsidRDefault="00BE5F6D" w:rsidP="00BE5F6D">
      <w:pPr>
        <w:rPr>
          <w:rFonts w:ascii="Times New Roman" w:hAnsi="Times New Roman" w:cs="Times New Roman"/>
          <w:sz w:val="24"/>
          <w:szCs w:val="24"/>
          <w:lang w:eastAsia="ca-ES"/>
        </w:rPr>
      </w:pPr>
      <w:r>
        <w:rPr>
          <w:rFonts w:ascii="Times New Roman" w:hAnsi="Times New Roman" w:cs="Times New Roman"/>
          <w:sz w:val="24"/>
          <w:szCs w:val="24"/>
          <w:lang w:eastAsia="ca-ES"/>
        </w:rPr>
        <w:t>Sessió p</w:t>
      </w:r>
      <w:r w:rsidRPr="00BE5F6D">
        <w:rPr>
          <w:rFonts w:ascii="Times New Roman" w:hAnsi="Times New Roman" w:cs="Times New Roman"/>
          <w:sz w:val="24"/>
          <w:szCs w:val="24"/>
          <w:lang w:eastAsia="ca-ES"/>
        </w:rPr>
        <w:t>resenta</w:t>
      </w:r>
      <w:r>
        <w:rPr>
          <w:rFonts w:ascii="Times New Roman" w:hAnsi="Times New Roman" w:cs="Times New Roman"/>
          <w:sz w:val="24"/>
          <w:szCs w:val="24"/>
          <w:lang w:eastAsia="ca-ES"/>
        </w:rPr>
        <w:t>da per la cap del Centre de Conservació i Restauració, M</w:t>
      </w:r>
      <w:r w:rsidRPr="00BE5F6D">
        <w:rPr>
          <w:rFonts w:ascii="Times New Roman" w:hAnsi="Times New Roman" w:cs="Times New Roman"/>
          <w:sz w:val="24"/>
          <w:szCs w:val="24"/>
          <w:lang w:eastAsia="ca-ES"/>
        </w:rPr>
        <w:t>ariona Bruzzo</w:t>
      </w:r>
      <w:r>
        <w:rPr>
          <w:rFonts w:ascii="Times New Roman" w:hAnsi="Times New Roman" w:cs="Times New Roman"/>
          <w:sz w:val="24"/>
          <w:szCs w:val="24"/>
          <w:lang w:eastAsia="ca-ES"/>
        </w:rPr>
        <w:t>,</w:t>
      </w:r>
      <w:r w:rsidRPr="00BE5F6D">
        <w:rPr>
          <w:rFonts w:ascii="Times New Roman" w:hAnsi="Times New Roman" w:cs="Times New Roman"/>
          <w:sz w:val="24"/>
          <w:szCs w:val="24"/>
          <w:lang w:eastAsia="ca-ES"/>
        </w:rPr>
        <w:t xml:space="preserve"> i </w:t>
      </w:r>
      <w:r>
        <w:rPr>
          <w:rFonts w:ascii="Times New Roman" w:hAnsi="Times New Roman" w:cs="Times New Roman"/>
          <w:sz w:val="24"/>
          <w:szCs w:val="24"/>
          <w:lang w:eastAsia="ca-ES"/>
        </w:rPr>
        <w:t xml:space="preserve">el restaurador de la </w:t>
      </w:r>
      <w:r w:rsidRPr="00BE5F6D">
        <w:rPr>
          <w:rFonts w:ascii="Times New Roman" w:hAnsi="Times New Roman" w:cs="Times New Roman"/>
          <w:sz w:val="24"/>
          <w:szCs w:val="24"/>
          <w:lang w:eastAsia="ca-ES"/>
        </w:rPr>
        <w:t>Filmoteca de Catalunya</w:t>
      </w:r>
      <w:r>
        <w:rPr>
          <w:rFonts w:ascii="Times New Roman" w:hAnsi="Times New Roman" w:cs="Times New Roman"/>
          <w:sz w:val="24"/>
          <w:szCs w:val="24"/>
          <w:lang w:eastAsia="ca-ES"/>
        </w:rPr>
        <w:t xml:space="preserve"> Xavier </w:t>
      </w:r>
      <w:proofErr w:type="spellStart"/>
      <w:r>
        <w:rPr>
          <w:rFonts w:ascii="Times New Roman" w:hAnsi="Times New Roman" w:cs="Times New Roman"/>
          <w:sz w:val="24"/>
          <w:szCs w:val="24"/>
          <w:lang w:eastAsia="ca-ES"/>
        </w:rPr>
        <w:t>Càmara</w:t>
      </w:r>
      <w:proofErr w:type="spellEnd"/>
      <w:r>
        <w:rPr>
          <w:rFonts w:ascii="Times New Roman" w:hAnsi="Times New Roman" w:cs="Times New Roman"/>
          <w:sz w:val="24"/>
          <w:szCs w:val="24"/>
          <w:lang w:eastAsia="ca-ES"/>
        </w:rPr>
        <w:t>.</w:t>
      </w:r>
      <w:r w:rsidR="009A1334">
        <w:rPr>
          <w:rFonts w:ascii="Times New Roman" w:hAnsi="Times New Roman" w:cs="Times New Roman"/>
          <w:sz w:val="24"/>
          <w:szCs w:val="24"/>
          <w:lang w:eastAsia="ca-ES"/>
        </w:rPr>
        <w:br/>
        <w:t>Comptarem amb la</w:t>
      </w:r>
      <w:r w:rsidR="00130876">
        <w:rPr>
          <w:rFonts w:ascii="Times New Roman" w:hAnsi="Times New Roman" w:cs="Times New Roman"/>
          <w:sz w:val="24"/>
          <w:szCs w:val="24"/>
          <w:lang w:eastAsia="ca-ES"/>
        </w:rPr>
        <w:t xml:space="preserve"> presència de la consellera de C</w:t>
      </w:r>
      <w:r w:rsidR="009A1334">
        <w:rPr>
          <w:rFonts w:ascii="Times New Roman" w:hAnsi="Times New Roman" w:cs="Times New Roman"/>
          <w:sz w:val="24"/>
          <w:szCs w:val="24"/>
          <w:lang w:eastAsia="ca-ES"/>
        </w:rPr>
        <w:t xml:space="preserve">ultura, Àngels </w:t>
      </w:r>
      <w:proofErr w:type="spellStart"/>
      <w:r w:rsidR="009A1334">
        <w:rPr>
          <w:rFonts w:ascii="Times New Roman" w:hAnsi="Times New Roman" w:cs="Times New Roman"/>
          <w:sz w:val="24"/>
          <w:szCs w:val="24"/>
          <w:lang w:eastAsia="ca-ES"/>
        </w:rPr>
        <w:t>Ponsa</w:t>
      </w:r>
      <w:proofErr w:type="spellEnd"/>
      <w:r w:rsidR="009A1334">
        <w:rPr>
          <w:rFonts w:ascii="Times New Roman" w:hAnsi="Times New Roman" w:cs="Times New Roman"/>
          <w:sz w:val="24"/>
          <w:szCs w:val="24"/>
          <w:lang w:eastAsia="ca-ES"/>
        </w:rPr>
        <w:t>, i el director de la Filmoteca de Catalunya, Esteve Riambau.</w:t>
      </w:r>
    </w:p>
    <w:p w:rsidR="00BE5F6D" w:rsidRDefault="00BE5F6D" w:rsidP="00BE5F6D">
      <w:pPr>
        <w:rPr>
          <w:rFonts w:ascii="Times New Roman" w:hAnsi="Times New Roman" w:cs="Times New Roman"/>
          <w:sz w:val="24"/>
          <w:szCs w:val="24"/>
          <w:lang w:eastAsia="ca-ES"/>
        </w:rPr>
      </w:pPr>
    </w:p>
    <w:p w:rsidR="00BE5F6D" w:rsidRPr="00BE5F6D" w:rsidRDefault="00BE5F6D" w:rsidP="00BE5F6D">
      <w:pPr>
        <w:rPr>
          <w:rFonts w:ascii="Times New Roman" w:hAnsi="Times New Roman" w:cs="Times New Roman"/>
          <w:sz w:val="24"/>
          <w:szCs w:val="24"/>
          <w:u w:val="single"/>
          <w:lang w:eastAsia="ca-ES"/>
        </w:rPr>
      </w:pPr>
      <w:r w:rsidRPr="00BE5F6D">
        <w:rPr>
          <w:rFonts w:ascii="Times New Roman" w:hAnsi="Times New Roman" w:cs="Times New Roman"/>
          <w:sz w:val="24"/>
          <w:szCs w:val="24"/>
          <w:u w:val="single"/>
          <w:lang w:eastAsia="ca-ES"/>
        </w:rPr>
        <w:t xml:space="preserve">21.00 h a la Sala </w:t>
      </w:r>
      <w:proofErr w:type="spellStart"/>
      <w:r w:rsidRPr="00BE5F6D">
        <w:rPr>
          <w:rFonts w:ascii="Times New Roman" w:hAnsi="Times New Roman" w:cs="Times New Roman"/>
          <w:sz w:val="24"/>
          <w:szCs w:val="24"/>
          <w:u w:val="single"/>
          <w:lang w:eastAsia="ca-ES"/>
        </w:rPr>
        <w:t>Laya</w:t>
      </w:r>
      <w:proofErr w:type="spellEnd"/>
      <w:r w:rsidRPr="00BE5F6D">
        <w:rPr>
          <w:rFonts w:ascii="Times New Roman" w:hAnsi="Times New Roman" w:cs="Times New Roman"/>
          <w:sz w:val="24"/>
          <w:szCs w:val="24"/>
          <w:u w:val="single"/>
          <w:lang w:eastAsia="ca-ES"/>
        </w:rPr>
        <w:t>:</w:t>
      </w:r>
      <w:r>
        <w:rPr>
          <w:rFonts w:ascii="Times New Roman" w:hAnsi="Times New Roman" w:cs="Times New Roman"/>
          <w:sz w:val="24"/>
          <w:szCs w:val="24"/>
          <w:u w:val="single"/>
          <w:lang w:eastAsia="ca-ES"/>
        </w:rPr>
        <w:tab/>
      </w:r>
      <w:r>
        <w:rPr>
          <w:rFonts w:ascii="Times New Roman" w:hAnsi="Times New Roman" w:cs="Times New Roman"/>
          <w:sz w:val="24"/>
          <w:szCs w:val="24"/>
          <w:u w:val="single"/>
          <w:lang w:eastAsia="ca-ES"/>
        </w:rPr>
        <w:tab/>
      </w:r>
      <w:r>
        <w:rPr>
          <w:rFonts w:ascii="Times New Roman" w:hAnsi="Times New Roman" w:cs="Times New Roman"/>
          <w:sz w:val="24"/>
          <w:szCs w:val="24"/>
          <w:u w:val="single"/>
          <w:lang w:eastAsia="ca-ES"/>
        </w:rPr>
        <w:tab/>
      </w:r>
      <w:r>
        <w:rPr>
          <w:rFonts w:ascii="Times New Roman" w:hAnsi="Times New Roman" w:cs="Times New Roman"/>
          <w:sz w:val="24"/>
          <w:szCs w:val="24"/>
          <w:u w:val="single"/>
          <w:lang w:eastAsia="ca-ES"/>
        </w:rPr>
        <w:tab/>
      </w:r>
      <w:r>
        <w:rPr>
          <w:rFonts w:ascii="Times New Roman" w:hAnsi="Times New Roman" w:cs="Times New Roman"/>
          <w:sz w:val="24"/>
          <w:szCs w:val="24"/>
          <w:u w:val="single"/>
          <w:lang w:eastAsia="ca-ES"/>
        </w:rPr>
        <w:tab/>
      </w:r>
      <w:r>
        <w:rPr>
          <w:rFonts w:ascii="Times New Roman" w:hAnsi="Times New Roman" w:cs="Times New Roman"/>
          <w:sz w:val="24"/>
          <w:szCs w:val="24"/>
          <w:u w:val="single"/>
          <w:lang w:eastAsia="ca-ES"/>
        </w:rPr>
        <w:tab/>
      </w:r>
      <w:r>
        <w:rPr>
          <w:rFonts w:ascii="Times New Roman" w:hAnsi="Times New Roman" w:cs="Times New Roman"/>
          <w:sz w:val="24"/>
          <w:szCs w:val="24"/>
          <w:u w:val="single"/>
          <w:lang w:eastAsia="ca-ES"/>
        </w:rPr>
        <w:tab/>
      </w:r>
      <w:r>
        <w:rPr>
          <w:rFonts w:ascii="Times New Roman" w:hAnsi="Times New Roman" w:cs="Times New Roman"/>
          <w:sz w:val="24"/>
          <w:szCs w:val="24"/>
          <w:u w:val="single"/>
          <w:lang w:eastAsia="ca-ES"/>
        </w:rPr>
        <w:tab/>
      </w:r>
      <w:r>
        <w:rPr>
          <w:rFonts w:ascii="Times New Roman" w:hAnsi="Times New Roman" w:cs="Times New Roman"/>
          <w:sz w:val="24"/>
          <w:szCs w:val="24"/>
          <w:u w:val="single"/>
          <w:lang w:eastAsia="ca-ES"/>
        </w:rPr>
        <w:tab/>
      </w:r>
    </w:p>
    <w:p w:rsidR="00BE5F6D" w:rsidRPr="00BE5F6D" w:rsidRDefault="00BE5F6D" w:rsidP="00BE5F6D">
      <w:pPr>
        <w:rPr>
          <w:rFonts w:ascii="Times New Roman" w:hAnsi="Times New Roman" w:cs="Times New Roman"/>
          <w:sz w:val="24"/>
          <w:szCs w:val="24"/>
          <w:lang w:eastAsia="ca-ES"/>
        </w:rPr>
      </w:pPr>
      <w:r w:rsidRPr="00BE5F6D">
        <w:rPr>
          <w:rFonts w:ascii="Times New Roman" w:hAnsi="Times New Roman" w:cs="Times New Roman"/>
          <w:b/>
          <w:sz w:val="24"/>
          <w:szCs w:val="24"/>
          <w:lang w:eastAsia="ca-ES"/>
        </w:rPr>
        <w:t xml:space="preserve">El </w:t>
      </w:r>
      <w:proofErr w:type="spellStart"/>
      <w:r w:rsidRPr="00BE5F6D">
        <w:rPr>
          <w:rFonts w:ascii="Times New Roman" w:hAnsi="Times New Roman" w:cs="Times New Roman"/>
          <w:b/>
          <w:sz w:val="24"/>
          <w:szCs w:val="24"/>
          <w:lang w:eastAsia="ca-ES"/>
        </w:rPr>
        <w:t>último</w:t>
      </w:r>
      <w:proofErr w:type="spellEnd"/>
      <w:r w:rsidRPr="00BE5F6D">
        <w:rPr>
          <w:rFonts w:ascii="Times New Roman" w:hAnsi="Times New Roman" w:cs="Times New Roman"/>
          <w:b/>
          <w:sz w:val="24"/>
          <w:szCs w:val="24"/>
          <w:lang w:eastAsia="ca-ES"/>
        </w:rPr>
        <w:t xml:space="preserve"> </w:t>
      </w:r>
      <w:proofErr w:type="spellStart"/>
      <w:r w:rsidRPr="00BE5F6D">
        <w:rPr>
          <w:rFonts w:ascii="Times New Roman" w:hAnsi="Times New Roman" w:cs="Times New Roman"/>
          <w:b/>
          <w:sz w:val="24"/>
          <w:szCs w:val="24"/>
          <w:lang w:eastAsia="ca-ES"/>
        </w:rPr>
        <w:t>sábado</w:t>
      </w:r>
      <w:proofErr w:type="spellEnd"/>
      <w:r>
        <w:rPr>
          <w:rFonts w:ascii="Times New Roman" w:hAnsi="Times New Roman" w:cs="Times New Roman"/>
          <w:sz w:val="24"/>
          <w:szCs w:val="24"/>
          <w:lang w:eastAsia="ca-ES"/>
        </w:rPr>
        <w:t xml:space="preserve">. </w:t>
      </w:r>
      <w:r w:rsidRPr="00BE5F6D">
        <w:rPr>
          <w:rFonts w:ascii="Times New Roman" w:hAnsi="Times New Roman" w:cs="Times New Roman"/>
          <w:sz w:val="24"/>
          <w:szCs w:val="24"/>
          <w:lang w:eastAsia="ca-ES"/>
        </w:rPr>
        <w:t xml:space="preserve">Pere Balañà i </w:t>
      </w:r>
      <w:proofErr w:type="spellStart"/>
      <w:r w:rsidRPr="00BE5F6D">
        <w:rPr>
          <w:rFonts w:ascii="Times New Roman" w:hAnsi="Times New Roman" w:cs="Times New Roman"/>
          <w:sz w:val="24"/>
          <w:szCs w:val="24"/>
          <w:lang w:eastAsia="ca-ES"/>
        </w:rPr>
        <w:t>Bonvehí</w:t>
      </w:r>
      <w:proofErr w:type="spellEnd"/>
      <w:r>
        <w:rPr>
          <w:rFonts w:ascii="Times New Roman" w:hAnsi="Times New Roman" w:cs="Times New Roman"/>
          <w:sz w:val="24"/>
          <w:szCs w:val="24"/>
          <w:lang w:eastAsia="ca-ES"/>
        </w:rPr>
        <w:t xml:space="preserve">. </w:t>
      </w:r>
      <w:r w:rsidRPr="00BE5F6D">
        <w:rPr>
          <w:rFonts w:ascii="Times New Roman" w:hAnsi="Times New Roman" w:cs="Times New Roman"/>
          <w:sz w:val="24"/>
          <w:szCs w:val="24"/>
          <w:lang w:eastAsia="ca-ES"/>
        </w:rPr>
        <w:t>1966</w:t>
      </w:r>
      <w:r>
        <w:rPr>
          <w:rFonts w:ascii="Times New Roman" w:hAnsi="Times New Roman" w:cs="Times New Roman"/>
          <w:sz w:val="24"/>
          <w:szCs w:val="24"/>
          <w:lang w:eastAsia="ca-ES"/>
        </w:rPr>
        <w:t xml:space="preserve">. 81’. Intèrprets: </w:t>
      </w:r>
      <w:r w:rsidRPr="00BE5F6D">
        <w:rPr>
          <w:rFonts w:ascii="Times New Roman" w:hAnsi="Times New Roman" w:cs="Times New Roman"/>
          <w:sz w:val="24"/>
          <w:szCs w:val="24"/>
          <w:lang w:eastAsia="ca-ES"/>
        </w:rPr>
        <w:t xml:space="preserve">Julián Mateos, </w:t>
      </w:r>
      <w:proofErr w:type="spellStart"/>
      <w:r w:rsidRPr="00BE5F6D">
        <w:rPr>
          <w:rFonts w:ascii="Times New Roman" w:hAnsi="Times New Roman" w:cs="Times New Roman"/>
          <w:sz w:val="24"/>
          <w:szCs w:val="24"/>
          <w:lang w:eastAsia="ca-ES"/>
        </w:rPr>
        <w:t>Eleonora</w:t>
      </w:r>
      <w:proofErr w:type="spellEnd"/>
      <w:r w:rsidRPr="00BE5F6D">
        <w:rPr>
          <w:rFonts w:ascii="Times New Roman" w:hAnsi="Times New Roman" w:cs="Times New Roman"/>
          <w:sz w:val="24"/>
          <w:szCs w:val="24"/>
          <w:lang w:eastAsia="ca-ES"/>
        </w:rPr>
        <w:t xml:space="preserve"> Rossi Drago, María Julia Díaz, Antonio </w:t>
      </w:r>
      <w:proofErr w:type="spellStart"/>
      <w:r w:rsidRPr="00BE5F6D">
        <w:rPr>
          <w:rFonts w:ascii="Times New Roman" w:hAnsi="Times New Roman" w:cs="Times New Roman"/>
          <w:sz w:val="24"/>
          <w:szCs w:val="24"/>
          <w:lang w:eastAsia="ca-ES"/>
        </w:rPr>
        <w:t>Ferrandis</w:t>
      </w:r>
      <w:proofErr w:type="spellEnd"/>
      <w:r w:rsidRPr="00BE5F6D">
        <w:rPr>
          <w:rFonts w:ascii="Times New Roman" w:hAnsi="Times New Roman" w:cs="Times New Roman"/>
          <w:sz w:val="24"/>
          <w:szCs w:val="24"/>
          <w:lang w:eastAsia="ca-ES"/>
        </w:rPr>
        <w:t xml:space="preserve">, María Luisa </w:t>
      </w:r>
      <w:proofErr w:type="spellStart"/>
      <w:r w:rsidRPr="00BE5F6D">
        <w:rPr>
          <w:rFonts w:ascii="Times New Roman" w:hAnsi="Times New Roman" w:cs="Times New Roman"/>
          <w:sz w:val="24"/>
          <w:szCs w:val="24"/>
          <w:lang w:eastAsia="ca-ES"/>
        </w:rPr>
        <w:t>Ponte</w:t>
      </w:r>
      <w:proofErr w:type="spellEnd"/>
      <w:r>
        <w:rPr>
          <w:rFonts w:ascii="Times New Roman" w:hAnsi="Times New Roman" w:cs="Times New Roman"/>
          <w:sz w:val="24"/>
          <w:szCs w:val="24"/>
          <w:lang w:eastAsia="ca-ES"/>
        </w:rPr>
        <w:t>.</w:t>
      </w:r>
    </w:p>
    <w:p w:rsidR="00BE5F6D" w:rsidRDefault="00BE5F6D" w:rsidP="00BE5F6D">
      <w:pPr>
        <w:rPr>
          <w:rFonts w:ascii="Times New Roman" w:hAnsi="Times New Roman" w:cs="Times New Roman"/>
          <w:sz w:val="24"/>
          <w:szCs w:val="24"/>
          <w:lang w:eastAsia="ca-ES"/>
        </w:rPr>
      </w:pPr>
      <w:r w:rsidRPr="00BE5F6D">
        <w:rPr>
          <w:rFonts w:ascii="Times New Roman" w:hAnsi="Times New Roman" w:cs="Times New Roman"/>
          <w:sz w:val="24"/>
          <w:szCs w:val="24"/>
          <w:lang w:eastAsia="ca-ES"/>
        </w:rPr>
        <w:t>Un noi d’origen humil vol comprar-se una moto de gran cilindrada. Durant una cursa, coneix una representant d’una escuderia i pensa que per mitjà d’ella podrà aconseguir el seu somni. L’únic llargmetratge realitzat per Pere Balañà és un autèntic testimoni social sobre la problemàtica de les segones generacions de la immigració nacional, immerses en noves formes de vida més materialistes que les dels seus pares i marcades per un desarrelament creixent.</w:t>
      </w:r>
    </w:p>
    <w:p w:rsidR="00BE5F6D" w:rsidRPr="00BE5F6D" w:rsidRDefault="00BE5F6D" w:rsidP="00BE5F6D">
      <w:pPr>
        <w:rPr>
          <w:rFonts w:ascii="Times New Roman" w:hAnsi="Times New Roman" w:cs="Times New Roman"/>
          <w:sz w:val="24"/>
          <w:szCs w:val="24"/>
          <w:lang w:eastAsia="ca-ES"/>
        </w:rPr>
      </w:pPr>
      <w:r>
        <w:rPr>
          <w:rFonts w:ascii="Times New Roman" w:hAnsi="Times New Roman" w:cs="Times New Roman"/>
          <w:sz w:val="24"/>
          <w:szCs w:val="24"/>
          <w:lang w:eastAsia="ca-ES"/>
        </w:rPr>
        <w:t>Sessió presentada per la conservadora de la Filmoteca de Catalunya Rosa Cardona.</w:t>
      </w:r>
    </w:p>
    <w:p w:rsidR="00BE5F6D" w:rsidRDefault="00BE5F6D" w:rsidP="00224C20">
      <w:pPr>
        <w:rPr>
          <w:rFonts w:ascii="Times New Roman" w:hAnsi="Times New Roman" w:cs="Times New Roman"/>
          <w:bCs/>
          <w:sz w:val="24"/>
          <w:szCs w:val="24"/>
        </w:rPr>
      </w:pPr>
      <w:r>
        <w:rPr>
          <w:rFonts w:ascii="Times New Roman" w:hAnsi="Times New Roman" w:cs="Times New Roman"/>
          <w:bCs/>
          <w:sz w:val="24"/>
          <w:szCs w:val="24"/>
        </w:rPr>
        <w:t>Totes dues sessions seran gratuïtes.</w:t>
      </w:r>
    </w:p>
    <w:p w:rsidR="00130876" w:rsidRDefault="00130876" w:rsidP="00224C20">
      <w:pPr>
        <w:rPr>
          <w:rFonts w:ascii="Times New Roman" w:hAnsi="Times New Roman" w:cs="Times New Roman"/>
          <w:bCs/>
          <w:sz w:val="24"/>
          <w:szCs w:val="24"/>
        </w:rPr>
      </w:pPr>
    </w:p>
    <w:p w:rsidR="00130876" w:rsidRDefault="00130876" w:rsidP="00224C20">
      <w:pPr>
        <w:rPr>
          <w:rFonts w:ascii="Times New Roman" w:hAnsi="Times New Roman" w:cs="Times New Roman"/>
          <w:bCs/>
          <w:sz w:val="24"/>
          <w:szCs w:val="24"/>
        </w:rPr>
      </w:pPr>
      <w:r>
        <w:rPr>
          <w:rFonts w:ascii="Times New Roman" w:hAnsi="Times New Roman" w:cs="Times New Roman"/>
          <w:bCs/>
          <w:sz w:val="24"/>
          <w:szCs w:val="24"/>
        </w:rPr>
        <w:t xml:space="preserve">Si voleu cobrir informativament les sessions o gestionar alguna entrevista, contacteu amb: Jordi Martínez </w:t>
      </w:r>
      <w:hyperlink r:id="rId8" w:history="1">
        <w:r w:rsidRPr="00CD0579">
          <w:rPr>
            <w:rStyle w:val="Enlla"/>
            <w:rFonts w:ascii="Times New Roman" w:hAnsi="Times New Roman" w:cs="Times New Roman"/>
            <w:bCs/>
            <w:sz w:val="24"/>
            <w:szCs w:val="24"/>
          </w:rPr>
          <w:t>jmartinezmallen@gencat.cat</w:t>
        </w:r>
      </w:hyperlink>
      <w:r>
        <w:rPr>
          <w:rFonts w:ascii="Times New Roman" w:hAnsi="Times New Roman" w:cs="Times New Roman"/>
          <w:bCs/>
          <w:sz w:val="24"/>
          <w:szCs w:val="24"/>
        </w:rPr>
        <w:t>.</w:t>
      </w:r>
    </w:p>
    <w:bookmarkEnd w:id="0"/>
    <w:p w:rsidR="00130876" w:rsidRDefault="00130876" w:rsidP="00224C20">
      <w:pPr>
        <w:rPr>
          <w:rFonts w:ascii="Times New Roman" w:hAnsi="Times New Roman" w:cs="Times New Roman"/>
          <w:bCs/>
          <w:sz w:val="24"/>
          <w:szCs w:val="24"/>
        </w:rPr>
      </w:pPr>
    </w:p>
    <w:sectPr w:rsidR="0013087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1C72EC"/>
    <w:multiLevelType w:val="hybridMultilevel"/>
    <w:tmpl w:val="059C84B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983"/>
    <w:rsid w:val="00000F85"/>
    <w:rsid w:val="00004E7C"/>
    <w:rsid w:val="0000673E"/>
    <w:rsid w:val="00007111"/>
    <w:rsid w:val="000241C2"/>
    <w:rsid w:val="00026560"/>
    <w:rsid w:val="0003247A"/>
    <w:rsid w:val="00034B5E"/>
    <w:rsid w:val="00034D00"/>
    <w:rsid w:val="00042E73"/>
    <w:rsid w:val="00045505"/>
    <w:rsid w:val="00047526"/>
    <w:rsid w:val="0005164E"/>
    <w:rsid w:val="0005183A"/>
    <w:rsid w:val="000610C1"/>
    <w:rsid w:val="00074E1B"/>
    <w:rsid w:val="00083A36"/>
    <w:rsid w:val="0009148B"/>
    <w:rsid w:val="000921F7"/>
    <w:rsid w:val="000974D8"/>
    <w:rsid w:val="000A5698"/>
    <w:rsid w:val="000A5978"/>
    <w:rsid w:val="000A60B0"/>
    <w:rsid w:val="000A6D8B"/>
    <w:rsid w:val="000A7D60"/>
    <w:rsid w:val="000B2E53"/>
    <w:rsid w:val="000B32C9"/>
    <w:rsid w:val="000B376C"/>
    <w:rsid w:val="000B3BAE"/>
    <w:rsid w:val="000B6763"/>
    <w:rsid w:val="000C1CFB"/>
    <w:rsid w:val="000D47A0"/>
    <w:rsid w:val="000D4C94"/>
    <w:rsid w:val="000D4DAB"/>
    <w:rsid w:val="000D5864"/>
    <w:rsid w:val="000D7AB8"/>
    <w:rsid w:val="000E22E2"/>
    <w:rsid w:val="000F1F80"/>
    <w:rsid w:val="000F5EFB"/>
    <w:rsid w:val="001020F4"/>
    <w:rsid w:val="00110B67"/>
    <w:rsid w:val="0011426A"/>
    <w:rsid w:val="00115A33"/>
    <w:rsid w:val="00115E25"/>
    <w:rsid w:val="00117978"/>
    <w:rsid w:val="0012363F"/>
    <w:rsid w:val="00130876"/>
    <w:rsid w:val="00131A4F"/>
    <w:rsid w:val="00134B2E"/>
    <w:rsid w:val="00150A42"/>
    <w:rsid w:val="00152243"/>
    <w:rsid w:val="0015373B"/>
    <w:rsid w:val="00154E82"/>
    <w:rsid w:val="001558AD"/>
    <w:rsid w:val="00156687"/>
    <w:rsid w:val="00172E6F"/>
    <w:rsid w:val="00173F42"/>
    <w:rsid w:val="001761B1"/>
    <w:rsid w:val="00176F34"/>
    <w:rsid w:val="001806D5"/>
    <w:rsid w:val="00183805"/>
    <w:rsid w:val="00184C02"/>
    <w:rsid w:val="00187DAB"/>
    <w:rsid w:val="0019200E"/>
    <w:rsid w:val="00193708"/>
    <w:rsid w:val="001A15FE"/>
    <w:rsid w:val="001A7E1C"/>
    <w:rsid w:val="001B3D8F"/>
    <w:rsid w:val="001B5443"/>
    <w:rsid w:val="001B5570"/>
    <w:rsid w:val="001B7BDD"/>
    <w:rsid w:val="001C0F52"/>
    <w:rsid w:val="001C1917"/>
    <w:rsid w:val="001C1BDC"/>
    <w:rsid w:val="001C6810"/>
    <w:rsid w:val="001E258A"/>
    <w:rsid w:val="001E2FB4"/>
    <w:rsid w:val="001E3BE6"/>
    <w:rsid w:val="001E4B65"/>
    <w:rsid w:val="001E5F17"/>
    <w:rsid w:val="001F1FAA"/>
    <w:rsid w:val="001F7148"/>
    <w:rsid w:val="001F77C9"/>
    <w:rsid w:val="001F7E73"/>
    <w:rsid w:val="00203204"/>
    <w:rsid w:val="00207705"/>
    <w:rsid w:val="00212A94"/>
    <w:rsid w:val="00214243"/>
    <w:rsid w:val="00214657"/>
    <w:rsid w:val="0022049D"/>
    <w:rsid w:val="002233D5"/>
    <w:rsid w:val="00223FF0"/>
    <w:rsid w:val="00224C20"/>
    <w:rsid w:val="002251C1"/>
    <w:rsid w:val="00234426"/>
    <w:rsid w:val="00234984"/>
    <w:rsid w:val="00244A14"/>
    <w:rsid w:val="002577CF"/>
    <w:rsid w:val="00260DA6"/>
    <w:rsid w:val="00263465"/>
    <w:rsid w:val="002636DD"/>
    <w:rsid w:val="00274269"/>
    <w:rsid w:val="00280607"/>
    <w:rsid w:val="00282BB1"/>
    <w:rsid w:val="002914D5"/>
    <w:rsid w:val="002920B1"/>
    <w:rsid w:val="0029268A"/>
    <w:rsid w:val="0029429E"/>
    <w:rsid w:val="00297BF9"/>
    <w:rsid w:val="002A2331"/>
    <w:rsid w:val="002A64B7"/>
    <w:rsid w:val="002B5466"/>
    <w:rsid w:val="002B6808"/>
    <w:rsid w:val="002C11DA"/>
    <w:rsid w:val="002C1815"/>
    <w:rsid w:val="002C24F2"/>
    <w:rsid w:val="002C624B"/>
    <w:rsid w:val="002D7FA9"/>
    <w:rsid w:val="002F1FAD"/>
    <w:rsid w:val="002F21A0"/>
    <w:rsid w:val="002F545A"/>
    <w:rsid w:val="002F5D56"/>
    <w:rsid w:val="0030023D"/>
    <w:rsid w:val="00301A03"/>
    <w:rsid w:val="00303373"/>
    <w:rsid w:val="0032116D"/>
    <w:rsid w:val="00323C8B"/>
    <w:rsid w:val="00330F18"/>
    <w:rsid w:val="003457F2"/>
    <w:rsid w:val="00351476"/>
    <w:rsid w:val="00352451"/>
    <w:rsid w:val="003533CD"/>
    <w:rsid w:val="00382079"/>
    <w:rsid w:val="00384DCF"/>
    <w:rsid w:val="00385860"/>
    <w:rsid w:val="003871CF"/>
    <w:rsid w:val="003914E4"/>
    <w:rsid w:val="00391538"/>
    <w:rsid w:val="00393BEF"/>
    <w:rsid w:val="00393E6F"/>
    <w:rsid w:val="00397C39"/>
    <w:rsid w:val="003A03CA"/>
    <w:rsid w:val="003A33FF"/>
    <w:rsid w:val="003A3906"/>
    <w:rsid w:val="003B191E"/>
    <w:rsid w:val="003B2B01"/>
    <w:rsid w:val="003B2E29"/>
    <w:rsid w:val="003B3660"/>
    <w:rsid w:val="003B4731"/>
    <w:rsid w:val="003B551D"/>
    <w:rsid w:val="003B73A0"/>
    <w:rsid w:val="003C333C"/>
    <w:rsid w:val="003C64CC"/>
    <w:rsid w:val="003D0E3D"/>
    <w:rsid w:val="003D2949"/>
    <w:rsid w:val="003D3CC6"/>
    <w:rsid w:val="003E3B8B"/>
    <w:rsid w:val="003F2899"/>
    <w:rsid w:val="003F3227"/>
    <w:rsid w:val="003F3B99"/>
    <w:rsid w:val="003F79AF"/>
    <w:rsid w:val="00405E5E"/>
    <w:rsid w:val="00411805"/>
    <w:rsid w:val="00416250"/>
    <w:rsid w:val="00416C59"/>
    <w:rsid w:val="004176B1"/>
    <w:rsid w:val="004215AC"/>
    <w:rsid w:val="004273D3"/>
    <w:rsid w:val="00427F55"/>
    <w:rsid w:val="004331CE"/>
    <w:rsid w:val="004339FF"/>
    <w:rsid w:val="00441E55"/>
    <w:rsid w:val="00446106"/>
    <w:rsid w:val="00451A00"/>
    <w:rsid w:val="00456FCE"/>
    <w:rsid w:val="00465DD1"/>
    <w:rsid w:val="00466513"/>
    <w:rsid w:val="00473571"/>
    <w:rsid w:val="00475C5B"/>
    <w:rsid w:val="00475EE6"/>
    <w:rsid w:val="004764E8"/>
    <w:rsid w:val="0047798F"/>
    <w:rsid w:val="004825B2"/>
    <w:rsid w:val="00482B30"/>
    <w:rsid w:val="0048596C"/>
    <w:rsid w:val="00485FC1"/>
    <w:rsid w:val="00490BA0"/>
    <w:rsid w:val="00491D5F"/>
    <w:rsid w:val="00493D95"/>
    <w:rsid w:val="00496652"/>
    <w:rsid w:val="0049684C"/>
    <w:rsid w:val="004A0439"/>
    <w:rsid w:val="004B7CB5"/>
    <w:rsid w:val="004C0DC7"/>
    <w:rsid w:val="004C1FFC"/>
    <w:rsid w:val="004C3068"/>
    <w:rsid w:val="004F1F4C"/>
    <w:rsid w:val="004F37A6"/>
    <w:rsid w:val="0050419D"/>
    <w:rsid w:val="00510E0F"/>
    <w:rsid w:val="00510E43"/>
    <w:rsid w:val="00520B5F"/>
    <w:rsid w:val="00533624"/>
    <w:rsid w:val="00537037"/>
    <w:rsid w:val="00547644"/>
    <w:rsid w:val="005542A6"/>
    <w:rsid w:val="00562274"/>
    <w:rsid w:val="0056254C"/>
    <w:rsid w:val="00563F47"/>
    <w:rsid w:val="00570626"/>
    <w:rsid w:val="00571E2E"/>
    <w:rsid w:val="00572A00"/>
    <w:rsid w:val="00577E14"/>
    <w:rsid w:val="00581C3A"/>
    <w:rsid w:val="00585674"/>
    <w:rsid w:val="00590017"/>
    <w:rsid w:val="005900D8"/>
    <w:rsid w:val="00593045"/>
    <w:rsid w:val="00594B53"/>
    <w:rsid w:val="00596D4A"/>
    <w:rsid w:val="005B0345"/>
    <w:rsid w:val="005B6E1B"/>
    <w:rsid w:val="005C081C"/>
    <w:rsid w:val="005C739A"/>
    <w:rsid w:val="005C796F"/>
    <w:rsid w:val="005D134C"/>
    <w:rsid w:val="005D135E"/>
    <w:rsid w:val="005E2D9D"/>
    <w:rsid w:val="00600D55"/>
    <w:rsid w:val="00601A62"/>
    <w:rsid w:val="006044D1"/>
    <w:rsid w:val="00605EAD"/>
    <w:rsid w:val="00610C0E"/>
    <w:rsid w:val="00611B78"/>
    <w:rsid w:val="0061462F"/>
    <w:rsid w:val="00644D21"/>
    <w:rsid w:val="00645B7D"/>
    <w:rsid w:val="00645CE4"/>
    <w:rsid w:val="006713B1"/>
    <w:rsid w:val="0067689A"/>
    <w:rsid w:val="006817E6"/>
    <w:rsid w:val="00695FFA"/>
    <w:rsid w:val="006A02B1"/>
    <w:rsid w:val="006A17EC"/>
    <w:rsid w:val="006A3792"/>
    <w:rsid w:val="006A400B"/>
    <w:rsid w:val="006A5DEA"/>
    <w:rsid w:val="006B02E1"/>
    <w:rsid w:val="006B04DB"/>
    <w:rsid w:val="006B05E7"/>
    <w:rsid w:val="006B0AD1"/>
    <w:rsid w:val="006B67D4"/>
    <w:rsid w:val="006B71EE"/>
    <w:rsid w:val="006C3971"/>
    <w:rsid w:val="006C609B"/>
    <w:rsid w:val="006D002D"/>
    <w:rsid w:val="006D0A8C"/>
    <w:rsid w:val="006D7104"/>
    <w:rsid w:val="006D7671"/>
    <w:rsid w:val="006E0037"/>
    <w:rsid w:val="006E1BE7"/>
    <w:rsid w:val="006E1D81"/>
    <w:rsid w:val="006F57F7"/>
    <w:rsid w:val="006F5BE8"/>
    <w:rsid w:val="006F6A9B"/>
    <w:rsid w:val="006F722D"/>
    <w:rsid w:val="00702B50"/>
    <w:rsid w:val="00706381"/>
    <w:rsid w:val="00722F18"/>
    <w:rsid w:val="007327E7"/>
    <w:rsid w:val="0074511C"/>
    <w:rsid w:val="0074772E"/>
    <w:rsid w:val="00751C4E"/>
    <w:rsid w:val="00752618"/>
    <w:rsid w:val="00764B14"/>
    <w:rsid w:val="007719E7"/>
    <w:rsid w:val="007775AB"/>
    <w:rsid w:val="00785A4E"/>
    <w:rsid w:val="00785D33"/>
    <w:rsid w:val="00790BFB"/>
    <w:rsid w:val="00793769"/>
    <w:rsid w:val="007A1242"/>
    <w:rsid w:val="007A2059"/>
    <w:rsid w:val="007C5918"/>
    <w:rsid w:val="007C7CCD"/>
    <w:rsid w:val="007D4C6B"/>
    <w:rsid w:val="007D6F74"/>
    <w:rsid w:val="007E220B"/>
    <w:rsid w:val="007E2C7E"/>
    <w:rsid w:val="007E2CAB"/>
    <w:rsid w:val="007E7042"/>
    <w:rsid w:val="007F02DD"/>
    <w:rsid w:val="007F0A69"/>
    <w:rsid w:val="007F5006"/>
    <w:rsid w:val="00800250"/>
    <w:rsid w:val="00804273"/>
    <w:rsid w:val="008049E9"/>
    <w:rsid w:val="00806E4B"/>
    <w:rsid w:val="00812EEF"/>
    <w:rsid w:val="00817D7A"/>
    <w:rsid w:val="00820396"/>
    <w:rsid w:val="00836F78"/>
    <w:rsid w:val="00850F26"/>
    <w:rsid w:val="00860532"/>
    <w:rsid w:val="00860DB3"/>
    <w:rsid w:val="00880462"/>
    <w:rsid w:val="008942DF"/>
    <w:rsid w:val="008963C2"/>
    <w:rsid w:val="00897CC8"/>
    <w:rsid w:val="00897CE0"/>
    <w:rsid w:val="008A149B"/>
    <w:rsid w:val="008A233F"/>
    <w:rsid w:val="008A40A1"/>
    <w:rsid w:val="008B3A96"/>
    <w:rsid w:val="008B56AE"/>
    <w:rsid w:val="008B5928"/>
    <w:rsid w:val="008C19DB"/>
    <w:rsid w:val="008C2265"/>
    <w:rsid w:val="008C6FD9"/>
    <w:rsid w:val="008E1796"/>
    <w:rsid w:val="008F3EC2"/>
    <w:rsid w:val="00913D98"/>
    <w:rsid w:val="00935E70"/>
    <w:rsid w:val="00937035"/>
    <w:rsid w:val="0094217D"/>
    <w:rsid w:val="00947973"/>
    <w:rsid w:val="0095356F"/>
    <w:rsid w:val="0095709B"/>
    <w:rsid w:val="009615DA"/>
    <w:rsid w:val="009662F4"/>
    <w:rsid w:val="00971469"/>
    <w:rsid w:val="00975001"/>
    <w:rsid w:val="00981B92"/>
    <w:rsid w:val="00997EE3"/>
    <w:rsid w:val="009A1334"/>
    <w:rsid w:val="009A60B6"/>
    <w:rsid w:val="009A723B"/>
    <w:rsid w:val="009B1EEF"/>
    <w:rsid w:val="009C4432"/>
    <w:rsid w:val="009C460E"/>
    <w:rsid w:val="009C6D39"/>
    <w:rsid w:val="009D080A"/>
    <w:rsid w:val="009D245A"/>
    <w:rsid w:val="009D3DBC"/>
    <w:rsid w:val="009D403B"/>
    <w:rsid w:val="009D78AA"/>
    <w:rsid w:val="009E640E"/>
    <w:rsid w:val="009E70A9"/>
    <w:rsid w:val="00A00D6A"/>
    <w:rsid w:val="00A03AC2"/>
    <w:rsid w:val="00A1175C"/>
    <w:rsid w:val="00A119BD"/>
    <w:rsid w:val="00A1571C"/>
    <w:rsid w:val="00A16FF6"/>
    <w:rsid w:val="00A17CA3"/>
    <w:rsid w:val="00A242D8"/>
    <w:rsid w:val="00A2552D"/>
    <w:rsid w:val="00A25850"/>
    <w:rsid w:val="00A325B3"/>
    <w:rsid w:val="00A35F92"/>
    <w:rsid w:val="00A41842"/>
    <w:rsid w:val="00A41B23"/>
    <w:rsid w:val="00A51F45"/>
    <w:rsid w:val="00A52B6A"/>
    <w:rsid w:val="00A53BD2"/>
    <w:rsid w:val="00A5424C"/>
    <w:rsid w:val="00A57F44"/>
    <w:rsid w:val="00A604A7"/>
    <w:rsid w:val="00A618C2"/>
    <w:rsid w:val="00A61C8E"/>
    <w:rsid w:val="00A61E8C"/>
    <w:rsid w:val="00A75C0A"/>
    <w:rsid w:val="00A8050E"/>
    <w:rsid w:val="00A91B1C"/>
    <w:rsid w:val="00AA291F"/>
    <w:rsid w:val="00AB1BCF"/>
    <w:rsid w:val="00AB251D"/>
    <w:rsid w:val="00AB2F99"/>
    <w:rsid w:val="00AB59E0"/>
    <w:rsid w:val="00AC5979"/>
    <w:rsid w:val="00AE0528"/>
    <w:rsid w:val="00AE0A7F"/>
    <w:rsid w:val="00AE3272"/>
    <w:rsid w:val="00AE3767"/>
    <w:rsid w:val="00AE3BA2"/>
    <w:rsid w:val="00AE5FC5"/>
    <w:rsid w:val="00AF3153"/>
    <w:rsid w:val="00AF717F"/>
    <w:rsid w:val="00AF7641"/>
    <w:rsid w:val="00AF7983"/>
    <w:rsid w:val="00B0611A"/>
    <w:rsid w:val="00B068A4"/>
    <w:rsid w:val="00B11998"/>
    <w:rsid w:val="00B15FCF"/>
    <w:rsid w:val="00B22680"/>
    <w:rsid w:val="00B2452B"/>
    <w:rsid w:val="00B330A5"/>
    <w:rsid w:val="00B33E55"/>
    <w:rsid w:val="00B34554"/>
    <w:rsid w:val="00B351C5"/>
    <w:rsid w:val="00B401A7"/>
    <w:rsid w:val="00B5199B"/>
    <w:rsid w:val="00B5441C"/>
    <w:rsid w:val="00B55FE7"/>
    <w:rsid w:val="00B63CD8"/>
    <w:rsid w:val="00B71309"/>
    <w:rsid w:val="00B73713"/>
    <w:rsid w:val="00B7381E"/>
    <w:rsid w:val="00B744C1"/>
    <w:rsid w:val="00B7646F"/>
    <w:rsid w:val="00B76E87"/>
    <w:rsid w:val="00B80411"/>
    <w:rsid w:val="00B86531"/>
    <w:rsid w:val="00B927D4"/>
    <w:rsid w:val="00B94AA8"/>
    <w:rsid w:val="00BA1DAF"/>
    <w:rsid w:val="00BA3E6A"/>
    <w:rsid w:val="00BA6612"/>
    <w:rsid w:val="00BA6D17"/>
    <w:rsid w:val="00BB3879"/>
    <w:rsid w:val="00BB61A0"/>
    <w:rsid w:val="00BB7A62"/>
    <w:rsid w:val="00BC0554"/>
    <w:rsid w:val="00BC70F1"/>
    <w:rsid w:val="00BC77AE"/>
    <w:rsid w:val="00BD63C8"/>
    <w:rsid w:val="00BE5F6D"/>
    <w:rsid w:val="00C10518"/>
    <w:rsid w:val="00C12D1D"/>
    <w:rsid w:val="00C15DE1"/>
    <w:rsid w:val="00C227E2"/>
    <w:rsid w:val="00C23294"/>
    <w:rsid w:val="00C31566"/>
    <w:rsid w:val="00C364C4"/>
    <w:rsid w:val="00C4507E"/>
    <w:rsid w:val="00C52416"/>
    <w:rsid w:val="00C534C4"/>
    <w:rsid w:val="00C56CD8"/>
    <w:rsid w:val="00C60215"/>
    <w:rsid w:val="00C72196"/>
    <w:rsid w:val="00C8313F"/>
    <w:rsid w:val="00C836FE"/>
    <w:rsid w:val="00C85371"/>
    <w:rsid w:val="00C91575"/>
    <w:rsid w:val="00C92783"/>
    <w:rsid w:val="00C94099"/>
    <w:rsid w:val="00C976BF"/>
    <w:rsid w:val="00CA6855"/>
    <w:rsid w:val="00CB0004"/>
    <w:rsid w:val="00CB16A9"/>
    <w:rsid w:val="00CB66EA"/>
    <w:rsid w:val="00CC4FA7"/>
    <w:rsid w:val="00CE4974"/>
    <w:rsid w:val="00CE60E1"/>
    <w:rsid w:val="00CE66EE"/>
    <w:rsid w:val="00CF3D85"/>
    <w:rsid w:val="00CF3F17"/>
    <w:rsid w:val="00CF4CB8"/>
    <w:rsid w:val="00CF6CC6"/>
    <w:rsid w:val="00D00EB7"/>
    <w:rsid w:val="00D0174F"/>
    <w:rsid w:val="00D073D2"/>
    <w:rsid w:val="00D118F7"/>
    <w:rsid w:val="00D137E4"/>
    <w:rsid w:val="00D1382E"/>
    <w:rsid w:val="00D20278"/>
    <w:rsid w:val="00D22CEB"/>
    <w:rsid w:val="00D25900"/>
    <w:rsid w:val="00D30CE2"/>
    <w:rsid w:val="00D36619"/>
    <w:rsid w:val="00D379C0"/>
    <w:rsid w:val="00D4436F"/>
    <w:rsid w:val="00D44CDC"/>
    <w:rsid w:val="00D578AC"/>
    <w:rsid w:val="00D72B9A"/>
    <w:rsid w:val="00D80272"/>
    <w:rsid w:val="00D879B9"/>
    <w:rsid w:val="00D9014A"/>
    <w:rsid w:val="00D951B6"/>
    <w:rsid w:val="00D9650E"/>
    <w:rsid w:val="00DA0C34"/>
    <w:rsid w:val="00DA4E49"/>
    <w:rsid w:val="00DB2ECF"/>
    <w:rsid w:val="00DB3642"/>
    <w:rsid w:val="00DB39BB"/>
    <w:rsid w:val="00DC4433"/>
    <w:rsid w:val="00DC5397"/>
    <w:rsid w:val="00DC6F71"/>
    <w:rsid w:val="00DD093C"/>
    <w:rsid w:val="00DD0F2A"/>
    <w:rsid w:val="00DE227F"/>
    <w:rsid w:val="00DE22D1"/>
    <w:rsid w:val="00DE2D1C"/>
    <w:rsid w:val="00DF012E"/>
    <w:rsid w:val="00DF227C"/>
    <w:rsid w:val="00E00F7F"/>
    <w:rsid w:val="00E05416"/>
    <w:rsid w:val="00E06399"/>
    <w:rsid w:val="00E101FD"/>
    <w:rsid w:val="00E21FFC"/>
    <w:rsid w:val="00E254C6"/>
    <w:rsid w:val="00E31012"/>
    <w:rsid w:val="00E332F6"/>
    <w:rsid w:val="00E35107"/>
    <w:rsid w:val="00E35C03"/>
    <w:rsid w:val="00E3719E"/>
    <w:rsid w:val="00E46042"/>
    <w:rsid w:val="00E474AB"/>
    <w:rsid w:val="00E547AD"/>
    <w:rsid w:val="00E65D89"/>
    <w:rsid w:val="00E66F34"/>
    <w:rsid w:val="00E71F97"/>
    <w:rsid w:val="00E743AB"/>
    <w:rsid w:val="00E87E60"/>
    <w:rsid w:val="00E939E7"/>
    <w:rsid w:val="00EA0183"/>
    <w:rsid w:val="00EA2F8D"/>
    <w:rsid w:val="00EB331E"/>
    <w:rsid w:val="00EC0058"/>
    <w:rsid w:val="00EC2D9C"/>
    <w:rsid w:val="00EC6A1E"/>
    <w:rsid w:val="00ED1FE2"/>
    <w:rsid w:val="00ED3324"/>
    <w:rsid w:val="00ED3C1D"/>
    <w:rsid w:val="00ED6373"/>
    <w:rsid w:val="00EE0BE1"/>
    <w:rsid w:val="00EE22D6"/>
    <w:rsid w:val="00EE5477"/>
    <w:rsid w:val="00F00A3C"/>
    <w:rsid w:val="00F050FE"/>
    <w:rsid w:val="00F22157"/>
    <w:rsid w:val="00F26A02"/>
    <w:rsid w:val="00F32318"/>
    <w:rsid w:val="00F36BA9"/>
    <w:rsid w:val="00F45AD7"/>
    <w:rsid w:val="00F46E3C"/>
    <w:rsid w:val="00F518BC"/>
    <w:rsid w:val="00F55DB2"/>
    <w:rsid w:val="00F5631B"/>
    <w:rsid w:val="00F67D3D"/>
    <w:rsid w:val="00F71E54"/>
    <w:rsid w:val="00F72389"/>
    <w:rsid w:val="00F75F3E"/>
    <w:rsid w:val="00F803F6"/>
    <w:rsid w:val="00F85075"/>
    <w:rsid w:val="00F86D77"/>
    <w:rsid w:val="00F91A29"/>
    <w:rsid w:val="00F971DA"/>
    <w:rsid w:val="00FA66CE"/>
    <w:rsid w:val="00FB1D78"/>
    <w:rsid w:val="00FC38F8"/>
    <w:rsid w:val="00FC7BFF"/>
    <w:rsid w:val="00FD0B03"/>
    <w:rsid w:val="00FD23BB"/>
    <w:rsid w:val="00FE055B"/>
    <w:rsid w:val="00FF2C03"/>
    <w:rsid w:val="00FF3235"/>
    <w:rsid w:val="00FF3809"/>
    <w:rsid w:val="00FF7C7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4A9B8"/>
  <w15:chartTrackingRefBased/>
  <w15:docId w15:val="{9556FEB6-62AC-4581-9832-956C9F20F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ol1">
    <w:name w:val="heading 1"/>
    <w:basedOn w:val="Normal"/>
    <w:next w:val="Normal"/>
    <w:link w:val="Ttol1Car"/>
    <w:uiPriority w:val="9"/>
    <w:qFormat/>
    <w:rsid w:val="005C796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ol2">
    <w:name w:val="heading 2"/>
    <w:basedOn w:val="Normal"/>
    <w:next w:val="Normal"/>
    <w:link w:val="Ttol2Car"/>
    <w:uiPriority w:val="9"/>
    <w:semiHidden/>
    <w:unhideWhenUsed/>
    <w:qFormat/>
    <w:rsid w:val="00A618C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uiPriority w:val="34"/>
    <w:qFormat/>
    <w:rsid w:val="00533624"/>
    <w:pPr>
      <w:ind w:left="720"/>
      <w:contextualSpacing/>
    </w:pPr>
  </w:style>
  <w:style w:type="character" w:styleId="Enlla">
    <w:name w:val="Hyperlink"/>
    <w:basedOn w:val="Tipusdelletraperdefectedelpargraf"/>
    <w:uiPriority w:val="99"/>
    <w:unhideWhenUsed/>
    <w:rsid w:val="000A6D8B"/>
    <w:rPr>
      <w:color w:val="0563C1" w:themeColor="hyperlink"/>
      <w:u w:val="single"/>
    </w:rPr>
  </w:style>
  <w:style w:type="character" w:styleId="Enllavisitat">
    <w:name w:val="FollowedHyperlink"/>
    <w:basedOn w:val="Tipusdelletraperdefectedelpargraf"/>
    <w:uiPriority w:val="99"/>
    <w:semiHidden/>
    <w:unhideWhenUsed/>
    <w:rsid w:val="004F1F4C"/>
    <w:rPr>
      <w:color w:val="954F72" w:themeColor="followedHyperlink"/>
      <w:u w:val="single"/>
    </w:rPr>
  </w:style>
  <w:style w:type="character" w:customStyle="1" w:styleId="Ttol1Car">
    <w:name w:val="Títol 1 Car"/>
    <w:basedOn w:val="Tipusdelletraperdefectedelpargraf"/>
    <w:link w:val="Ttol1"/>
    <w:uiPriority w:val="9"/>
    <w:rsid w:val="005C796F"/>
    <w:rPr>
      <w:rFonts w:asciiTheme="majorHAnsi" w:eastAsiaTheme="majorEastAsia" w:hAnsiTheme="majorHAnsi" w:cstheme="majorBidi"/>
      <w:color w:val="2E74B5" w:themeColor="accent1" w:themeShade="BF"/>
      <w:sz w:val="32"/>
      <w:szCs w:val="32"/>
    </w:rPr>
  </w:style>
  <w:style w:type="character" w:customStyle="1" w:styleId="Ttol2Car">
    <w:name w:val="Títol 2 Car"/>
    <w:basedOn w:val="Tipusdelletraperdefectedelpargraf"/>
    <w:link w:val="Ttol2"/>
    <w:uiPriority w:val="9"/>
    <w:semiHidden/>
    <w:rsid w:val="00A618C2"/>
    <w:rPr>
      <w:rFonts w:asciiTheme="majorHAnsi" w:eastAsiaTheme="majorEastAsia" w:hAnsiTheme="majorHAnsi" w:cstheme="majorBidi"/>
      <w:color w:val="2E74B5" w:themeColor="accent1" w:themeShade="BF"/>
      <w:sz w:val="26"/>
      <w:szCs w:val="26"/>
    </w:rPr>
  </w:style>
  <w:style w:type="paragraph" w:styleId="Llista">
    <w:name w:val="List"/>
    <w:basedOn w:val="Normal"/>
    <w:uiPriority w:val="99"/>
    <w:unhideWhenUsed/>
    <w:rsid w:val="00173F42"/>
    <w:pPr>
      <w:ind w:left="283" w:hanging="283"/>
      <w:contextualSpacing/>
    </w:pPr>
  </w:style>
  <w:style w:type="paragraph" w:styleId="Textindependent">
    <w:name w:val="Body Text"/>
    <w:basedOn w:val="Normal"/>
    <w:link w:val="TextindependentCar"/>
    <w:uiPriority w:val="99"/>
    <w:unhideWhenUsed/>
    <w:rsid w:val="00173F42"/>
    <w:pPr>
      <w:spacing w:after="120"/>
    </w:pPr>
  </w:style>
  <w:style w:type="character" w:customStyle="1" w:styleId="TextindependentCar">
    <w:name w:val="Text independent Car"/>
    <w:basedOn w:val="Tipusdelletraperdefectedelpargraf"/>
    <w:link w:val="Textindependent"/>
    <w:uiPriority w:val="99"/>
    <w:rsid w:val="00173F42"/>
  </w:style>
  <w:style w:type="table" w:styleId="Taulaambquadrcula">
    <w:name w:val="Table Grid"/>
    <w:basedOn w:val="Taulanormal"/>
    <w:uiPriority w:val="39"/>
    <w:rsid w:val="00DC53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113170">
      <w:bodyDiv w:val="1"/>
      <w:marLeft w:val="0"/>
      <w:marRight w:val="0"/>
      <w:marTop w:val="0"/>
      <w:marBottom w:val="0"/>
      <w:divBdr>
        <w:top w:val="none" w:sz="0" w:space="0" w:color="auto"/>
        <w:left w:val="none" w:sz="0" w:space="0" w:color="auto"/>
        <w:bottom w:val="none" w:sz="0" w:space="0" w:color="auto"/>
        <w:right w:val="none" w:sz="0" w:space="0" w:color="auto"/>
      </w:divBdr>
    </w:div>
    <w:div w:id="173874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artinezmallen@gencat.cat"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3</Pages>
  <Words>959</Words>
  <Characters>5472</Characters>
  <Application>Microsoft Office Word</Application>
  <DocSecurity>0</DocSecurity>
  <Lines>45</Lines>
  <Paragraphs>12</Paragraphs>
  <ScaleCrop>false</ScaleCrop>
  <HeadingPairs>
    <vt:vector size="2" baseType="variant">
      <vt:variant>
        <vt:lpstr>Títol</vt:lpstr>
      </vt:variant>
      <vt:variant>
        <vt:i4>1</vt:i4>
      </vt:variant>
    </vt:vector>
  </HeadingPairs>
  <TitlesOfParts>
    <vt:vector size="1" baseType="lpstr">
      <vt:lpstr/>
    </vt:vector>
  </TitlesOfParts>
  <Company>Generalitat de Catalunya</Company>
  <LinksUpToDate>false</LinksUpToDate>
  <CharactersWithSpaces>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Martínez Mallén, Jordi</dc:creator>
  <cp:keywords/>
  <dc:description/>
  <cp:lastModifiedBy>Martínez Mallén, Jordi</cp:lastModifiedBy>
  <cp:revision>4</cp:revision>
  <dcterms:created xsi:type="dcterms:W3CDTF">2020-10-19T17:55:00Z</dcterms:created>
  <dcterms:modified xsi:type="dcterms:W3CDTF">2020-10-21T11:16:00Z</dcterms:modified>
</cp:coreProperties>
</file>