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10C" w:rsidRDefault="00677A39" w:rsidP="006C510C">
      <w:pPr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</w:pPr>
      <w:r w:rsidRPr="0092266E">
        <w:rPr>
          <w:rFonts w:ascii="Times New Roman" w:hAnsi="Times New Roman" w:cs="Times New Roman"/>
          <w:b/>
          <w:bCs/>
          <w:iCs/>
          <w:noProof/>
          <w:color w:val="C00000"/>
          <w:sz w:val="24"/>
          <w:szCs w:val="24"/>
          <w:lang w:eastAsia="ca-ES"/>
        </w:rPr>
        <w:drawing>
          <wp:inline distT="0" distB="0" distL="0" distR="0" wp14:anchorId="20A32737" wp14:editId="2E243E40">
            <wp:extent cx="1474404" cy="1046538"/>
            <wp:effectExtent l="0" t="0" r="0" b="1270"/>
            <wp:docPr id="5" name="Imat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Fimo+Generalitat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7616" cy="1077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C510C"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ab/>
      </w:r>
      <w:r w:rsidR="006C510C"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ab/>
      </w:r>
      <w:r w:rsidR="006C510C"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ab/>
      </w:r>
      <w:r w:rsidR="006C510C"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ab/>
      </w:r>
      <w:r w:rsidR="006C510C"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ab/>
      </w:r>
      <w:r w:rsidR="006C510C"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ab/>
      </w:r>
      <w:r w:rsidR="006C510C" w:rsidRPr="001E751A">
        <w:rPr>
          <w:rFonts w:ascii="Times New Roman" w:hAnsi="Times New Roman" w:cs="Times New Roman"/>
          <w:b/>
          <w:bCs/>
          <w:i/>
          <w:iCs/>
          <w:sz w:val="24"/>
          <w:szCs w:val="24"/>
        </w:rPr>
        <w:t>Nota de premsa</w:t>
      </w:r>
    </w:p>
    <w:p w:rsidR="006C510C" w:rsidRPr="002D2F4E" w:rsidRDefault="006C510C">
      <w:pPr>
        <w:rPr>
          <w:rFonts w:ascii="Times New Roman" w:hAnsi="Times New Roman" w:cs="Times New Roman"/>
          <w:b/>
          <w:sz w:val="12"/>
          <w:szCs w:val="24"/>
        </w:rPr>
      </w:pPr>
    </w:p>
    <w:p w:rsidR="00053907" w:rsidRPr="00053907" w:rsidRDefault="00A90D14" w:rsidP="00053907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Les il·lusions de </w:t>
      </w:r>
      <w:proofErr w:type="spellStart"/>
      <w:r>
        <w:rPr>
          <w:rFonts w:ascii="Times New Roman" w:hAnsi="Times New Roman" w:cs="Times New Roman"/>
          <w:b/>
          <w:color w:val="FF0000"/>
          <w:sz w:val="32"/>
          <w:szCs w:val="32"/>
        </w:rPr>
        <w:t>Segundo</w:t>
      </w:r>
      <w:proofErr w:type="spellEnd"/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de </w:t>
      </w:r>
      <w:proofErr w:type="spellStart"/>
      <w:r>
        <w:rPr>
          <w:rFonts w:ascii="Times New Roman" w:hAnsi="Times New Roman" w:cs="Times New Roman"/>
          <w:b/>
          <w:color w:val="FF0000"/>
          <w:sz w:val="32"/>
          <w:szCs w:val="32"/>
        </w:rPr>
        <w:t>Chomón</w:t>
      </w:r>
      <w:proofErr w:type="spellEnd"/>
      <w:r w:rsidR="00F257D6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i </w:t>
      </w:r>
      <w:r w:rsidR="00BB5F45">
        <w:rPr>
          <w:rFonts w:ascii="Times New Roman" w:hAnsi="Times New Roman" w:cs="Times New Roman"/>
          <w:b/>
          <w:color w:val="FF0000"/>
          <w:sz w:val="32"/>
          <w:szCs w:val="32"/>
        </w:rPr>
        <w:t>retrospectives de</w:t>
      </w:r>
      <w:r w:rsidR="00F257D6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proofErr w:type="spellStart"/>
      <w:r w:rsidR="00BB5F45">
        <w:rPr>
          <w:rFonts w:ascii="Times New Roman" w:hAnsi="Times New Roman" w:cs="Times New Roman"/>
          <w:b/>
          <w:color w:val="FF0000"/>
          <w:sz w:val="32"/>
          <w:szCs w:val="32"/>
        </w:rPr>
        <w:t>Chris</w:t>
      </w:r>
      <w:proofErr w:type="spellEnd"/>
      <w:r w:rsidR="00BB5F45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proofErr w:type="spellStart"/>
      <w:r w:rsidR="00BB5F45">
        <w:rPr>
          <w:rFonts w:ascii="Times New Roman" w:hAnsi="Times New Roman" w:cs="Times New Roman"/>
          <w:b/>
          <w:color w:val="FF0000"/>
          <w:sz w:val="32"/>
          <w:szCs w:val="32"/>
        </w:rPr>
        <w:t>Marker</w:t>
      </w:r>
      <w:proofErr w:type="spellEnd"/>
      <w:r w:rsidR="00BB5F45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, Marc Recha i </w:t>
      </w:r>
      <w:r w:rsidR="00F257D6">
        <w:rPr>
          <w:rFonts w:ascii="Times New Roman" w:hAnsi="Times New Roman" w:cs="Times New Roman"/>
          <w:b/>
          <w:color w:val="FF0000"/>
          <w:sz w:val="32"/>
          <w:szCs w:val="32"/>
        </w:rPr>
        <w:t>Michel Piccoli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marcaran el</w:t>
      </w:r>
      <w:r w:rsidR="00F257D6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2021 a la Filmoteca</w:t>
      </w:r>
    </w:p>
    <w:p w:rsidR="008E2E0E" w:rsidRPr="002D2F4E" w:rsidRDefault="008E2E0E" w:rsidP="0086735B">
      <w:pPr>
        <w:rPr>
          <w:rFonts w:ascii="Times New Roman" w:hAnsi="Times New Roman" w:cs="Times New Roman"/>
          <w:b/>
          <w:sz w:val="12"/>
          <w:szCs w:val="24"/>
        </w:rPr>
      </w:pPr>
    </w:p>
    <w:p w:rsidR="0059651A" w:rsidRDefault="00A90D14" w:rsidP="0086735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Es commemora el 150è aniversari del pioner del cinema català que dona nom a la sala gran de la seu del Raval de la Filmoteca, que serà objecte d’un simposi internacional</w:t>
      </w:r>
    </w:p>
    <w:p w:rsidR="009B6F34" w:rsidRPr="009B6F34" w:rsidRDefault="009B6F34" w:rsidP="0086735B">
      <w:pPr>
        <w:rPr>
          <w:rFonts w:ascii="Times New Roman" w:hAnsi="Times New Roman" w:cs="Times New Roman"/>
          <w:b/>
          <w:sz w:val="24"/>
          <w:szCs w:val="24"/>
        </w:rPr>
      </w:pPr>
      <w:r w:rsidRPr="009B6F34">
        <w:rPr>
          <w:rFonts w:ascii="Times New Roman" w:hAnsi="Times New Roman" w:cs="Times New Roman"/>
          <w:b/>
          <w:sz w:val="24"/>
          <w:szCs w:val="24"/>
        </w:rPr>
        <w:t xml:space="preserve">Els centenaris de </w:t>
      </w:r>
      <w:proofErr w:type="spellStart"/>
      <w:r w:rsidRPr="009B6F34">
        <w:rPr>
          <w:rFonts w:ascii="Times New Roman" w:hAnsi="Times New Roman" w:cs="Times New Roman"/>
          <w:b/>
          <w:sz w:val="24"/>
          <w:szCs w:val="24"/>
        </w:rPr>
        <w:t>Chris</w:t>
      </w:r>
      <w:proofErr w:type="spellEnd"/>
      <w:r w:rsidRPr="009B6F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6F34">
        <w:rPr>
          <w:rFonts w:ascii="Times New Roman" w:hAnsi="Times New Roman" w:cs="Times New Roman"/>
          <w:b/>
          <w:sz w:val="24"/>
          <w:szCs w:val="24"/>
        </w:rPr>
        <w:t>Marker</w:t>
      </w:r>
      <w:proofErr w:type="spellEnd"/>
      <w:r w:rsidRPr="009B6F34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9B6F34">
        <w:rPr>
          <w:rFonts w:ascii="Times New Roman" w:hAnsi="Times New Roman" w:cs="Times New Roman"/>
          <w:b/>
          <w:sz w:val="24"/>
          <w:szCs w:val="24"/>
        </w:rPr>
        <w:t>Satyajit</w:t>
      </w:r>
      <w:proofErr w:type="spellEnd"/>
      <w:r w:rsidRPr="009B6F34">
        <w:rPr>
          <w:rFonts w:ascii="Times New Roman" w:hAnsi="Times New Roman" w:cs="Times New Roman"/>
          <w:b/>
          <w:sz w:val="24"/>
          <w:szCs w:val="24"/>
        </w:rPr>
        <w:t xml:space="preserve"> Ray, </w:t>
      </w:r>
      <w:proofErr w:type="spellStart"/>
      <w:r w:rsidRPr="009B6F34">
        <w:rPr>
          <w:rFonts w:ascii="Times New Roman" w:hAnsi="Times New Roman" w:cs="Times New Roman"/>
          <w:b/>
          <w:sz w:val="24"/>
          <w:szCs w:val="24"/>
        </w:rPr>
        <w:t>Yves</w:t>
      </w:r>
      <w:proofErr w:type="spellEnd"/>
      <w:r w:rsidRPr="009B6F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6F34">
        <w:rPr>
          <w:rFonts w:ascii="Times New Roman" w:hAnsi="Times New Roman" w:cs="Times New Roman"/>
          <w:b/>
          <w:sz w:val="24"/>
          <w:szCs w:val="24"/>
        </w:rPr>
        <w:t>Montand</w:t>
      </w:r>
      <w:proofErr w:type="spellEnd"/>
      <w:r w:rsidRPr="009B6F34">
        <w:rPr>
          <w:rFonts w:ascii="Times New Roman" w:hAnsi="Times New Roman" w:cs="Times New Roman"/>
          <w:b/>
          <w:sz w:val="24"/>
          <w:szCs w:val="24"/>
        </w:rPr>
        <w:t xml:space="preserve"> i </w:t>
      </w:r>
      <w:proofErr w:type="spellStart"/>
      <w:r w:rsidRPr="009B6F34">
        <w:rPr>
          <w:rFonts w:ascii="Times New Roman" w:hAnsi="Times New Roman" w:cs="Times New Roman"/>
          <w:b/>
          <w:sz w:val="24"/>
          <w:szCs w:val="24"/>
        </w:rPr>
        <w:t>Simone</w:t>
      </w:r>
      <w:proofErr w:type="spellEnd"/>
      <w:r w:rsidRPr="009B6F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6F34">
        <w:rPr>
          <w:rFonts w:ascii="Times New Roman" w:hAnsi="Times New Roman" w:cs="Times New Roman"/>
          <w:b/>
          <w:sz w:val="24"/>
          <w:szCs w:val="24"/>
        </w:rPr>
        <w:t>Signoret</w:t>
      </w:r>
      <w:proofErr w:type="spellEnd"/>
      <w:r w:rsidRPr="009B6F3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B5F45">
        <w:rPr>
          <w:rFonts w:ascii="Times New Roman" w:hAnsi="Times New Roman" w:cs="Times New Roman"/>
          <w:b/>
          <w:sz w:val="24"/>
          <w:szCs w:val="24"/>
        </w:rPr>
        <w:t xml:space="preserve">una carta blanca a </w:t>
      </w:r>
      <w:proofErr w:type="spellStart"/>
      <w:r w:rsidRPr="009B6F34">
        <w:rPr>
          <w:rFonts w:ascii="Times New Roman" w:hAnsi="Times New Roman" w:cs="Times New Roman"/>
          <w:b/>
          <w:sz w:val="24"/>
          <w:szCs w:val="24"/>
        </w:rPr>
        <w:t>Colita</w:t>
      </w:r>
      <w:proofErr w:type="spellEnd"/>
      <w:r w:rsidRPr="009B6F34">
        <w:rPr>
          <w:rFonts w:ascii="Times New Roman" w:hAnsi="Times New Roman" w:cs="Times New Roman"/>
          <w:b/>
          <w:sz w:val="24"/>
          <w:szCs w:val="24"/>
        </w:rPr>
        <w:t xml:space="preserve"> i </w:t>
      </w:r>
      <w:r w:rsidR="00BB5F45">
        <w:rPr>
          <w:rFonts w:ascii="Times New Roman" w:hAnsi="Times New Roman" w:cs="Times New Roman"/>
          <w:b/>
          <w:sz w:val="24"/>
          <w:szCs w:val="24"/>
        </w:rPr>
        <w:t xml:space="preserve">una integral de </w:t>
      </w:r>
      <w:r w:rsidRPr="009B6F34">
        <w:rPr>
          <w:rFonts w:ascii="Times New Roman" w:hAnsi="Times New Roman" w:cs="Times New Roman"/>
          <w:b/>
          <w:sz w:val="24"/>
          <w:szCs w:val="24"/>
        </w:rPr>
        <w:t>Marc Recha, seran altres cicles destacats</w:t>
      </w:r>
    </w:p>
    <w:p w:rsidR="0044461C" w:rsidRDefault="008E2E0E" w:rsidP="0086735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Fins a</w:t>
      </w:r>
      <w:r w:rsidR="00FD27B4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FB2A36">
        <w:rPr>
          <w:rFonts w:ascii="Times New Roman" w:hAnsi="Times New Roman" w:cs="Times New Roman"/>
          <w:b/>
          <w:bCs/>
          <w:sz w:val="24"/>
          <w:szCs w:val="24"/>
        </w:rPr>
        <w:t xml:space="preserve"> 30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B2A36">
        <w:rPr>
          <w:rFonts w:ascii="Times New Roman" w:hAnsi="Times New Roman" w:cs="Times New Roman"/>
          <w:b/>
          <w:bCs/>
          <w:sz w:val="24"/>
          <w:szCs w:val="24"/>
        </w:rPr>
        <w:t>de nov</w:t>
      </w:r>
      <w:r>
        <w:rPr>
          <w:rFonts w:ascii="Times New Roman" w:hAnsi="Times New Roman" w:cs="Times New Roman"/>
          <w:b/>
          <w:bCs/>
          <w:sz w:val="24"/>
          <w:szCs w:val="24"/>
        </w:rPr>
        <w:t>embre, l</w:t>
      </w:r>
      <w:r w:rsidR="00A97D21">
        <w:rPr>
          <w:rFonts w:ascii="Times New Roman" w:hAnsi="Times New Roman" w:cs="Times New Roman"/>
          <w:b/>
          <w:bCs/>
          <w:sz w:val="24"/>
          <w:szCs w:val="24"/>
        </w:rPr>
        <w:t xml:space="preserve">a Filmoteca </w:t>
      </w:r>
      <w:r>
        <w:rPr>
          <w:rFonts w:ascii="Times New Roman" w:hAnsi="Times New Roman" w:cs="Times New Roman"/>
          <w:b/>
          <w:bCs/>
          <w:sz w:val="24"/>
          <w:szCs w:val="24"/>
        </w:rPr>
        <w:t>ha aco</w:t>
      </w:r>
      <w:r w:rsidR="00621FB1">
        <w:rPr>
          <w:rFonts w:ascii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lit aquest </w:t>
      </w:r>
      <w:r w:rsidR="009B6F34">
        <w:rPr>
          <w:rFonts w:ascii="Times New Roman" w:hAnsi="Times New Roman" w:cs="Times New Roman"/>
          <w:b/>
          <w:bCs/>
          <w:sz w:val="24"/>
          <w:szCs w:val="24"/>
        </w:rPr>
        <w:t>2020</w:t>
      </w:r>
      <w:r w:rsidR="00A97D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21FB1">
        <w:rPr>
          <w:rFonts w:ascii="Times New Roman" w:hAnsi="Times New Roman" w:cs="Times New Roman"/>
          <w:b/>
          <w:bCs/>
          <w:sz w:val="24"/>
          <w:szCs w:val="24"/>
        </w:rPr>
        <w:t xml:space="preserve">un total de </w:t>
      </w:r>
      <w:r w:rsidR="009B6F34" w:rsidRPr="009B6F34">
        <w:rPr>
          <w:rFonts w:ascii="Times New Roman" w:hAnsi="Times New Roman" w:cs="Times New Roman"/>
          <w:b/>
          <w:bCs/>
          <w:sz w:val="24"/>
          <w:szCs w:val="24"/>
        </w:rPr>
        <w:t>58.286</w:t>
      </w:r>
      <w:r w:rsidR="009B6F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97D21">
        <w:rPr>
          <w:rFonts w:ascii="Times New Roman" w:hAnsi="Times New Roman" w:cs="Times New Roman"/>
          <w:b/>
          <w:bCs/>
          <w:sz w:val="24"/>
          <w:szCs w:val="24"/>
        </w:rPr>
        <w:t xml:space="preserve">espectadors, </w:t>
      </w:r>
      <w:r w:rsidR="005B41DE">
        <w:rPr>
          <w:rFonts w:ascii="Times New Roman" w:hAnsi="Times New Roman" w:cs="Times New Roman"/>
          <w:b/>
          <w:bCs/>
          <w:sz w:val="24"/>
          <w:szCs w:val="24"/>
        </w:rPr>
        <w:t xml:space="preserve">xifra que </w:t>
      </w:r>
      <w:r w:rsidR="003F3A69">
        <w:rPr>
          <w:rFonts w:ascii="Times New Roman" w:hAnsi="Times New Roman" w:cs="Times New Roman"/>
          <w:b/>
          <w:bCs/>
          <w:sz w:val="24"/>
          <w:szCs w:val="24"/>
        </w:rPr>
        <w:t xml:space="preserve">manté </w:t>
      </w:r>
      <w:r w:rsidR="009B6F34">
        <w:rPr>
          <w:rFonts w:ascii="Times New Roman" w:hAnsi="Times New Roman" w:cs="Times New Roman"/>
          <w:b/>
          <w:bCs/>
          <w:sz w:val="24"/>
          <w:szCs w:val="24"/>
        </w:rPr>
        <w:t xml:space="preserve">l’índex </w:t>
      </w:r>
      <w:r w:rsidR="003F3A69">
        <w:rPr>
          <w:rFonts w:ascii="Times New Roman" w:hAnsi="Times New Roman" w:cs="Times New Roman"/>
          <w:b/>
          <w:bCs/>
          <w:sz w:val="24"/>
          <w:szCs w:val="24"/>
        </w:rPr>
        <w:t>d’ocupació per sessió</w:t>
      </w:r>
      <w:r w:rsidR="009B6F34">
        <w:rPr>
          <w:rFonts w:ascii="Times New Roman" w:hAnsi="Times New Roman" w:cs="Times New Roman"/>
          <w:b/>
          <w:bCs/>
          <w:sz w:val="24"/>
          <w:szCs w:val="24"/>
        </w:rPr>
        <w:t xml:space="preserve"> en 92</w:t>
      </w:r>
      <w:r w:rsidR="00FD27B4">
        <w:rPr>
          <w:rFonts w:ascii="Times New Roman" w:hAnsi="Times New Roman" w:cs="Times New Roman"/>
          <w:b/>
          <w:bCs/>
          <w:sz w:val="24"/>
          <w:szCs w:val="24"/>
        </w:rPr>
        <w:t xml:space="preserve"> espectadors</w:t>
      </w:r>
      <w:r w:rsidR="009B6F34">
        <w:rPr>
          <w:rFonts w:ascii="Times New Roman" w:hAnsi="Times New Roman" w:cs="Times New Roman"/>
          <w:b/>
          <w:bCs/>
          <w:sz w:val="24"/>
          <w:szCs w:val="24"/>
        </w:rPr>
        <w:t>, tot i la situació excepcional</w:t>
      </w:r>
    </w:p>
    <w:p w:rsidR="002D2F4E" w:rsidRPr="002D2F4E" w:rsidRDefault="002D2F4E" w:rsidP="0086735B">
      <w:pPr>
        <w:rPr>
          <w:rFonts w:ascii="Times New Roman" w:hAnsi="Times New Roman" w:cs="Times New Roman"/>
          <w:b/>
          <w:bCs/>
          <w:sz w:val="12"/>
          <w:szCs w:val="24"/>
        </w:rPr>
      </w:pPr>
    </w:p>
    <w:p w:rsidR="00E01A63" w:rsidRDefault="00E01A63" w:rsidP="00281F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a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-272</wp:posOffset>
            </wp:positionH>
            <wp:positionV relativeFrom="paragraph">
              <wp:posOffset>1179</wp:posOffset>
            </wp:positionV>
            <wp:extent cx="2341901" cy="4222750"/>
            <wp:effectExtent l="0" t="0" r="1270" b="6350"/>
            <wp:wrapSquare wrapText="bothSides"/>
            <wp:docPr id="47" name="Imatg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rogr2021_05 vini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1901" cy="4222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La celebració del 150è aniversari del naixement del pioner del cinema català </w:t>
      </w:r>
      <w:proofErr w:type="spellStart"/>
      <w:r w:rsidRPr="00E01A63">
        <w:rPr>
          <w:rFonts w:ascii="Times New Roman" w:hAnsi="Times New Roman" w:cs="Times New Roman"/>
          <w:b/>
          <w:sz w:val="24"/>
          <w:szCs w:val="24"/>
        </w:rPr>
        <w:t>Segundo</w:t>
      </w:r>
      <w:proofErr w:type="spellEnd"/>
      <w:r w:rsidRPr="00E01A63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E01A63">
        <w:rPr>
          <w:rFonts w:ascii="Times New Roman" w:hAnsi="Times New Roman" w:cs="Times New Roman"/>
          <w:b/>
          <w:sz w:val="24"/>
          <w:szCs w:val="24"/>
        </w:rPr>
        <w:t>Chomón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que dona nom a la sala gran de projeccions de la seu de la Filmoteca al Raval, marcarà la programació de l’any 2021. </w:t>
      </w:r>
      <w:r w:rsidR="009272BA">
        <w:rPr>
          <w:rFonts w:ascii="Times New Roman" w:hAnsi="Times New Roman" w:cs="Times New Roman"/>
          <w:sz w:val="24"/>
          <w:szCs w:val="24"/>
        </w:rPr>
        <w:t>L’efemèride culminarà a l’octubre amb un simposi internacional dedicat a la seva obra. A més, u</w:t>
      </w:r>
      <w:r>
        <w:rPr>
          <w:rFonts w:ascii="Times New Roman" w:hAnsi="Times New Roman" w:cs="Times New Roman"/>
          <w:sz w:val="24"/>
          <w:szCs w:val="24"/>
        </w:rPr>
        <w:t>na de de les seves icòniques fantasies (</w:t>
      </w:r>
      <w:r>
        <w:rPr>
          <w:rFonts w:ascii="Times New Roman" w:hAnsi="Times New Roman" w:cs="Times New Roman"/>
          <w:i/>
          <w:sz w:val="24"/>
          <w:szCs w:val="24"/>
        </w:rPr>
        <w:t xml:space="preserve">Le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voyage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Jupiter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1909) és la imatge triada per </w:t>
      </w:r>
      <w:r w:rsidR="009272BA">
        <w:rPr>
          <w:rFonts w:ascii="Times New Roman" w:hAnsi="Times New Roman" w:cs="Times New Roman"/>
          <w:sz w:val="24"/>
          <w:szCs w:val="24"/>
        </w:rPr>
        <w:t xml:space="preserve">presentar un programa que recorda que, com ja va demostrar </w:t>
      </w:r>
      <w:proofErr w:type="spellStart"/>
      <w:r w:rsidR="009272BA">
        <w:rPr>
          <w:rFonts w:ascii="Times New Roman" w:hAnsi="Times New Roman" w:cs="Times New Roman"/>
          <w:sz w:val="24"/>
          <w:szCs w:val="24"/>
        </w:rPr>
        <w:t>Chomón</w:t>
      </w:r>
      <w:proofErr w:type="spellEnd"/>
      <w:r w:rsidR="009272BA">
        <w:rPr>
          <w:rFonts w:ascii="Times New Roman" w:hAnsi="Times New Roman" w:cs="Times New Roman"/>
          <w:sz w:val="24"/>
          <w:szCs w:val="24"/>
        </w:rPr>
        <w:t xml:space="preserve"> fa més d’un segle, “El cinema és il·lusió”.</w:t>
      </w:r>
    </w:p>
    <w:p w:rsidR="009272BA" w:rsidRDefault="00135B20" w:rsidP="00281F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2021 es commemoren els</w:t>
      </w:r>
      <w:r w:rsidR="009272BA" w:rsidRPr="009272BA">
        <w:rPr>
          <w:rFonts w:ascii="Times New Roman" w:hAnsi="Times New Roman" w:cs="Times New Roman"/>
          <w:sz w:val="24"/>
          <w:szCs w:val="24"/>
        </w:rPr>
        <w:t xml:space="preserve"> centenaris de grans cineastes com </w:t>
      </w:r>
      <w:proofErr w:type="spellStart"/>
      <w:r w:rsidR="009272BA" w:rsidRPr="00F11D43">
        <w:rPr>
          <w:rFonts w:ascii="Times New Roman" w:hAnsi="Times New Roman" w:cs="Times New Roman"/>
          <w:b/>
          <w:sz w:val="24"/>
          <w:szCs w:val="24"/>
        </w:rPr>
        <w:t>Chris</w:t>
      </w:r>
      <w:proofErr w:type="spellEnd"/>
      <w:r w:rsidR="009272BA" w:rsidRPr="00F11D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272BA" w:rsidRPr="00F11D43">
        <w:rPr>
          <w:rFonts w:ascii="Times New Roman" w:hAnsi="Times New Roman" w:cs="Times New Roman"/>
          <w:b/>
          <w:sz w:val="24"/>
          <w:szCs w:val="24"/>
        </w:rPr>
        <w:t>Marker</w:t>
      </w:r>
      <w:proofErr w:type="spellEnd"/>
      <w:r w:rsidR="009272BA" w:rsidRPr="009272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272BA" w:rsidRPr="00F11D43">
        <w:rPr>
          <w:rFonts w:ascii="Times New Roman" w:hAnsi="Times New Roman" w:cs="Times New Roman"/>
          <w:b/>
          <w:sz w:val="24"/>
          <w:szCs w:val="24"/>
        </w:rPr>
        <w:t>Satyajit</w:t>
      </w:r>
      <w:proofErr w:type="spellEnd"/>
      <w:r w:rsidR="009272BA" w:rsidRPr="00F11D43">
        <w:rPr>
          <w:rFonts w:ascii="Times New Roman" w:hAnsi="Times New Roman" w:cs="Times New Roman"/>
          <w:b/>
          <w:sz w:val="24"/>
          <w:szCs w:val="24"/>
        </w:rPr>
        <w:t xml:space="preserve"> Ray</w:t>
      </w:r>
      <w:r w:rsidR="009272BA" w:rsidRPr="009272BA">
        <w:rPr>
          <w:rFonts w:ascii="Times New Roman" w:hAnsi="Times New Roman" w:cs="Times New Roman"/>
          <w:sz w:val="24"/>
          <w:szCs w:val="24"/>
        </w:rPr>
        <w:t xml:space="preserve">, </w:t>
      </w:r>
      <w:r w:rsidR="009272BA" w:rsidRPr="00F11D43">
        <w:rPr>
          <w:rFonts w:ascii="Times New Roman" w:hAnsi="Times New Roman" w:cs="Times New Roman"/>
          <w:b/>
          <w:sz w:val="24"/>
          <w:szCs w:val="24"/>
        </w:rPr>
        <w:t>Luis García Berlanga</w:t>
      </w:r>
      <w:r w:rsidR="009272BA" w:rsidRPr="009272BA">
        <w:rPr>
          <w:rFonts w:ascii="Times New Roman" w:hAnsi="Times New Roman" w:cs="Times New Roman"/>
          <w:sz w:val="24"/>
          <w:szCs w:val="24"/>
        </w:rPr>
        <w:t xml:space="preserve"> o </w:t>
      </w:r>
      <w:r w:rsidR="009272BA" w:rsidRPr="00F11D43">
        <w:rPr>
          <w:rFonts w:ascii="Times New Roman" w:hAnsi="Times New Roman" w:cs="Times New Roman"/>
          <w:b/>
          <w:sz w:val="24"/>
          <w:szCs w:val="24"/>
        </w:rPr>
        <w:t>Fernando Fernán Gómez</w:t>
      </w:r>
      <w:r w:rsidR="00F11D43">
        <w:rPr>
          <w:rFonts w:ascii="Times New Roman" w:hAnsi="Times New Roman" w:cs="Times New Roman"/>
          <w:sz w:val="24"/>
          <w:szCs w:val="24"/>
        </w:rPr>
        <w:t>, i l</w:t>
      </w:r>
      <w:r w:rsidR="009272BA" w:rsidRPr="009272BA">
        <w:rPr>
          <w:rFonts w:ascii="Times New Roman" w:hAnsi="Times New Roman" w:cs="Times New Roman"/>
          <w:sz w:val="24"/>
          <w:szCs w:val="24"/>
        </w:rPr>
        <w:t>a parella</w:t>
      </w:r>
      <w:r w:rsidR="00F11D43">
        <w:rPr>
          <w:rFonts w:ascii="Times New Roman" w:hAnsi="Times New Roman" w:cs="Times New Roman"/>
          <w:sz w:val="24"/>
          <w:szCs w:val="24"/>
        </w:rPr>
        <w:t>, a la pantalla i a la vida real,</w:t>
      </w:r>
      <w:r w:rsidR="009272BA" w:rsidRPr="00927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72BA" w:rsidRPr="00F11D43">
        <w:rPr>
          <w:rFonts w:ascii="Times New Roman" w:hAnsi="Times New Roman" w:cs="Times New Roman"/>
          <w:b/>
          <w:sz w:val="24"/>
          <w:szCs w:val="24"/>
        </w:rPr>
        <w:t>Yves</w:t>
      </w:r>
      <w:proofErr w:type="spellEnd"/>
      <w:r w:rsidR="009272BA" w:rsidRPr="00F11D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272BA" w:rsidRPr="00F11D43">
        <w:rPr>
          <w:rFonts w:ascii="Times New Roman" w:hAnsi="Times New Roman" w:cs="Times New Roman"/>
          <w:b/>
          <w:sz w:val="24"/>
          <w:szCs w:val="24"/>
        </w:rPr>
        <w:t>Montand</w:t>
      </w:r>
      <w:proofErr w:type="spellEnd"/>
      <w:r w:rsidR="009272BA" w:rsidRPr="009272B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9272BA" w:rsidRPr="00F11D43">
        <w:rPr>
          <w:rFonts w:ascii="Times New Roman" w:hAnsi="Times New Roman" w:cs="Times New Roman"/>
          <w:b/>
          <w:sz w:val="24"/>
          <w:szCs w:val="24"/>
        </w:rPr>
        <w:t>Simone</w:t>
      </w:r>
      <w:proofErr w:type="spellEnd"/>
      <w:r w:rsidR="009272BA" w:rsidRPr="00F11D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272BA" w:rsidRPr="00F11D43">
        <w:rPr>
          <w:rFonts w:ascii="Times New Roman" w:hAnsi="Times New Roman" w:cs="Times New Roman"/>
          <w:b/>
          <w:sz w:val="24"/>
          <w:szCs w:val="24"/>
        </w:rPr>
        <w:t>Signoret</w:t>
      </w:r>
      <w:proofErr w:type="spellEnd"/>
      <w:r w:rsidR="00F11D43">
        <w:rPr>
          <w:rFonts w:ascii="Times New Roman" w:hAnsi="Times New Roman" w:cs="Times New Roman"/>
          <w:sz w:val="24"/>
          <w:szCs w:val="24"/>
        </w:rPr>
        <w:t xml:space="preserve">, i tots ells tindran el seu cicle de record a la Filmoteca. Un altre homenatge obligat serà per al recentment desaparegut </w:t>
      </w:r>
      <w:r w:rsidR="009272BA" w:rsidRPr="00F11D43">
        <w:rPr>
          <w:rFonts w:ascii="Times New Roman" w:hAnsi="Times New Roman" w:cs="Times New Roman"/>
          <w:b/>
          <w:sz w:val="24"/>
          <w:szCs w:val="24"/>
        </w:rPr>
        <w:t>Michel Piccoli</w:t>
      </w:r>
      <w:r w:rsidR="009272BA" w:rsidRPr="009272BA">
        <w:rPr>
          <w:rFonts w:ascii="Times New Roman" w:hAnsi="Times New Roman" w:cs="Times New Roman"/>
          <w:sz w:val="24"/>
          <w:szCs w:val="24"/>
        </w:rPr>
        <w:t xml:space="preserve">, rostre emblemàtic del millor cinema </w:t>
      </w:r>
      <w:r w:rsidR="00BB5F45">
        <w:rPr>
          <w:rFonts w:ascii="Times New Roman" w:hAnsi="Times New Roman" w:cs="Times New Roman"/>
          <w:sz w:val="24"/>
          <w:szCs w:val="24"/>
        </w:rPr>
        <w:t xml:space="preserve">d’autor </w:t>
      </w:r>
      <w:r w:rsidR="009272BA" w:rsidRPr="009272BA">
        <w:rPr>
          <w:rFonts w:ascii="Times New Roman" w:hAnsi="Times New Roman" w:cs="Times New Roman"/>
          <w:sz w:val="24"/>
          <w:szCs w:val="24"/>
        </w:rPr>
        <w:t>europeu.</w:t>
      </w:r>
    </w:p>
    <w:p w:rsidR="009272BA" w:rsidRPr="009272BA" w:rsidRDefault="00A90D14" w:rsidP="009272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2021 també ens portarà</w:t>
      </w:r>
      <w:r w:rsidR="00135B20">
        <w:rPr>
          <w:rFonts w:ascii="Times New Roman" w:hAnsi="Times New Roman" w:cs="Times New Roman"/>
          <w:sz w:val="24"/>
          <w:szCs w:val="24"/>
        </w:rPr>
        <w:t xml:space="preserve"> alguns cicles que s’han hagut d’ajornar</w:t>
      </w:r>
      <w:r>
        <w:rPr>
          <w:rFonts w:ascii="Times New Roman" w:hAnsi="Times New Roman" w:cs="Times New Roman"/>
          <w:sz w:val="24"/>
          <w:szCs w:val="24"/>
        </w:rPr>
        <w:t xml:space="preserve"> al llarg d’aquest any passat tan atípic</w:t>
      </w:r>
      <w:r w:rsidR="00135B2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9272BA" w:rsidRPr="00135B20">
        <w:rPr>
          <w:rFonts w:ascii="Times New Roman" w:hAnsi="Times New Roman" w:cs="Times New Roman"/>
          <w:b/>
          <w:sz w:val="24"/>
          <w:szCs w:val="24"/>
        </w:rPr>
        <w:t>Dorothy</w:t>
      </w:r>
      <w:proofErr w:type="spellEnd"/>
      <w:r w:rsidR="009272BA" w:rsidRPr="00135B2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272BA" w:rsidRPr="00135B20">
        <w:rPr>
          <w:rFonts w:ascii="Times New Roman" w:hAnsi="Times New Roman" w:cs="Times New Roman"/>
          <w:b/>
          <w:sz w:val="24"/>
          <w:szCs w:val="24"/>
        </w:rPr>
        <w:t>Arzner</w:t>
      </w:r>
      <w:proofErr w:type="spellEnd"/>
      <w:r w:rsidR="009272BA" w:rsidRPr="009272BA">
        <w:rPr>
          <w:rFonts w:ascii="Times New Roman" w:hAnsi="Times New Roman" w:cs="Times New Roman"/>
          <w:sz w:val="24"/>
          <w:szCs w:val="24"/>
        </w:rPr>
        <w:t xml:space="preserve">, </w:t>
      </w:r>
      <w:r w:rsidR="00135B20">
        <w:rPr>
          <w:rFonts w:ascii="Times New Roman" w:hAnsi="Times New Roman" w:cs="Times New Roman"/>
          <w:sz w:val="24"/>
          <w:szCs w:val="24"/>
        </w:rPr>
        <w:t>una directora en el món molt masculí del Hollywood clàssic</w:t>
      </w:r>
      <w:r w:rsidR="009272BA" w:rsidRPr="009272BA">
        <w:rPr>
          <w:rFonts w:ascii="Times New Roman" w:hAnsi="Times New Roman" w:cs="Times New Roman"/>
          <w:sz w:val="24"/>
          <w:szCs w:val="24"/>
        </w:rPr>
        <w:t xml:space="preserve">; </w:t>
      </w:r>
      <w:r w:rsidR="00135B20">
        <w:rPr>
          <w:rFonts w:ascii="Times New Roman" w:hAnsi="Times New Roman" w:cs="Times New Roman"/>
          <w:b/>
          <w:sz w:val="24"/>
          <w:szCs w:val="24"/>
        </w:rPr>
        <w:t>Melodrames creuats</w:t>
      </w:r>
      <w:r w:rsidR="00135B20">
        <w:rPr>
          <w:rFonts w:ascii="Times New Roman" w:hAnsi="Times New Roman" w:cs="Times New Roman"/>
          <w:sz w:val="24"/>
          <w:szCs w:val="24"/>
        </w:rPr>
        <w:t xml:space="preserve">, de John M. </w:t>
      </w:r>
      <w:proofErr w:type="spellStart"/>
      <w:r w:rsidR="00135B20">
        <w:rPr>
          <w:rFonts w:ascii="Times New Roman" w:hAnsi="Times New Roman" w:cs="Times New Roman"/>
          <w:sz w:val="24"/>
          <w:szCs w:val="24"/>
        </w:rPr>
        <w:t>Stahl</w:t>
      </w:r>
      <w:proofErr w:type="spellEnd"/>
      <w:r w:rsidR="00135B20">
        <w:rPr>
          <w:rFonts w:ascii="Times New Roman" w:hAnsi="Times New Roman" w:cs="Times New Roman"/>
          <w:sz w:val="24"/>
          <w:szCs w:val="24"/>
        </w:rPr>
        <w:t xml:space="preserve"> i Douglas </w:t>
      </w:r>
      <w:proofErr w:type="spellStart"/>
      <w:r w:rsidR="00135B20">
        <w:rPr>
          <w:rFonts w:ascii="Times New Roman" w:hAnsi="Times New Roman" w:cs="Times New Roman"/>
          <w:sz w:val="24"/>
          <w:szCs w:val="24"/>
        </w:rPr>
        <w:t>Sirk</w:t>
      </w:r>
      <w:proofErr w:type="spellEnd"/>
      <w:r w:rsidR="00135B2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135B20">
        <w:rPr>
          <w:rFonts w:ascii="Times New Roman" w:hAnsi="Times New Roman" w:cs="Times New Roman"/>
          <w:sz w:val="24"/>
          <w:szCs w:val="24"/>
        </w:rPr>
        <w:t>Fassbinder</w:t>
      </w:r>
      <w:proofErr w:type="spellEnd"/>
      <w:r w:rsidR="00135B20">
        <w:rPr>
          <w:rFonts w:ascii="Times New Roman" w:hAnsi="Times New Roman" w:cs="Times New Roman"/>
          <w:sz w:val="24"/>
          <w:szCs w:val="24"/>
        </w:rPr>
        <w:t xml:space="preserve">, Almodóvar o </w:t>
      </w:r>
      <w:proofErr w:type="spellStart"/>
      <w:r w:rsidR="00135B20">
        <w:rPr>
          <w:rFonts w:ascii="Times New Roman" w:hAnsi="Times New Roman" w:cs="Times New Roman"/>
          <w:sz w:val="24"/>
          <w:szCs w:val="24"/>
        </w:rPr>
        <w:t>Todd</w:t>
      </w:r>
      <w:proofErr w:type="spellEnd"/>
      <w:r w:rsidR="00135B20">
        <w:rPr>
          <w:rFonts w:ascii="Times New Roman" w:hAnsi="Times New Roman" w:cs="Times New Roman"/>
          <w:sz w:val="24"/>
          <w:szCs w:val="24"/>
        </w:rPr>
        <w:t xml:space="preserve"> Haynes, per comprovar les constants del gènere al llarg dels anys</w:t>
      </w:r>
      <w:r>
        <w:rPr>
          <w:rFonts w:ascii="Times New Roman" w:hAnsi="Times New Roman" w:cs="Times New Roman"/>
          <w:sz w:val="24"/>
          <w:szCs w:val="24"/>
        </w:rPr>
        <w:t xml:space="preserve">; una selecció de </w:t>
      </w:r>
      <w:r>
        <w:rPr>
          <w:rFonts w:ascii="Times New Roman" w:hAnsi="Times New Roman" w:cs="Times New Roman"/>
          <w:b/>
          <w:sz w:val="24"/>
          <w:szCs w:val="24"/>
        </w:rPr>
        <w:t>Vampiresses del cinema mut</w:t>
      </w:r>
      <w:r w:rsidR="009272BA" w:rsidRPr="009272BA">
        <w:rPr>
          <w:rFonts w:ascii="Times New Roman" w:hAnsi="Times New Roman" w:cs="Times New Roman"/>
          <w:sz w:val="24"/>
          <w:szCs w:val="24"/>
        </w:rPr>
        <w:t xml:space="preserve"> o la retrospectiva de</w:t>
      </w:r>
      <w:r w:rsidR="00135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72BA" w:rsidRPr="009272BA">
        <w:rPr>
          <w:rFonts w:ascii="Times New Roman" w:hAnsi="Times New Roman" w:cs="Times New Roman"/>
          <w:sz w:val="24"/>
          <w:szCs w:val="24"/>
        </w:rPr>
        <w:t>l</w:t>
      </w:r>
      <w:r w:rsidR="00135B20">
        <w:rPr>
          <w:rFonts w:ascii="Times New Roman" w:hAnsi="Times New Roman" w:cs="Times New Roman"/>
          <w:sz w:val="24"/>
          <w:szCs w:val="24"/>
        </w:rPr>
        <w:t>’</w:t>
      </w:r>
      <w:r w:rsidR="00135B20">
        <w:rPr>
          <w:rFonts w:ascii="Times New Roman" w:hAnsi="Times New Roman" w:cs="Times New Roman"/>
          <w:i/>
          <w:sz w:val="24"/>
          <w:szCs w:val="24"/>
        </w:rPr>
        <w:t>enfant</w:t>
      </w:r>
      <w:proofErr w:type="spellEnd"/>
      <w:r w:rsidR="00135B20">
        <w:rPr>
          <w:rFonts w:ascii="Times New Roman" w:hAnsi="Times New Roman" w:cs="Times New Roman"/>
          <w:i/>
          <w:sz w:val="24"/>
          <w:szCs w:val="24"/>
        </w:rPr>
        <w:t xml:space="preserve"> terrible</w:t>
      </w:r>
      <w:r w:rsidR="00135B20">
        <w:rPr>
          <w:rFonts w:ascii="Times New Roman" w:hAnsi="Times New Roman" w:cs="Times New Roman"/>
          <w:sz w:val="24"/>
          <w:szCs w:val="24"/>
        </w:rPr>
        <w:t xml:space="preserve"> del cinema</w:t>
      </w:r>
      <w:r w:rsidR="009272BA" w:rsidRPr="009272BA">
        <w:rPr>
          <w:rFonts w:ascii="Times New Roman" w:hAnsi="Times New Roman" w:cs="Times New Roman"/>
          <w:sz w:val="24"/>
          <w:szCs w:val="24"/>
        </w:rPr>
        <w:t xml:space="preserve"> mexicà </w:t>
      </w:r>
      <w:r w:rsidR="009272BA" w:rsidRPr="00135B20">
        <w:rPr>
          <w:rFonts w:ascii="Times New Roman" w:hAnsi="Times New Roman" w:cs="Times New Roman"/>
          <w:b/>
          <w:sz w:val="24"/>
          <w:szCs w:val="24"/>
        </w:rPr>
        <w:t>Carlos Reygadas</w:t>
      </w:r>
      <w:r w:rsidR="00135B20">
        <w:rPr>
          <w:rFonts w:ascii="Times New Roman" w:hAnsi="Times New Roman" w:cs="Times New Roman"/>
          <w:sz w:val="24"/>
          <w:szCs w:val="24"/>
        </w:rPr>
        <w:t xml:space="preserve">, </w:t>
      </w:r>
      <w:r w:rsidR="009272BA" w:rsidRPr="009272BA">
        <w:rPr>
          <w:rFonts w:ascii="Times New Roman" w:hAnsi="Times New Roman" w:cs="Times New Roman"/>
          <w:sz w:val="24"/>
          <w:szCs w:val="24"/>
        </w:rPr>
        <w:t>en el marc de</w:t>
      </w:r>
      <w:r w:rsidR="00135B20">
        <w:rPr>
          <w:rFonts w:ascii="Times New Roman" w:hAnsi="Times New Roman" w:cs="Times New Roman"/>
          <w:sz w:val="24"/>
          <w:szCs w:val="24"/>
        </w:rPr>
        <w:t xml:space="preserve">l “De Grec a </w:t>
      </w:r>
      <w:r w:rsidR="009272BA" w:rsidRPr="009272BA">
        <w:rPr>
          <w:rFonts w:ascii="Times New Roman" w:hAnsi="Times New Roman" w:cs="Times New Roman"/>
          <w:sz w:val="24"/>
          <w:szCs w:val="24"/>
        </w:rPr>
        <w:t>Grec</w:t>
      </w:r>
      <w:r w:rsidR="00135B20">
        <w:rPr>
          <w:rFonts w:ascii="Times New Roman" w:hAnsi="Times New Roman" w:cs="Times New Roman"/>
          <w:sz w:val="24"/>
          <w:szCs w:val="24"/>
        </w:rPr>
        <w:t>”</w:t>
      </w:r>
      <w:r w:rsidR="009272BA" w:rsidRPr="009272BA">
        <w:rPr>
          <w:rFonts w:ascii="Times New Roman" w:hAnsi="Times New Roman" w:cs="Times New Roman"/>
          <w:sz w:val="24"/>
          <w:szCs w:val="24"/>
        </w:rPr>
        <w:t>. S’hi afegeixen la independència</w:t>
      </w:r>
      <w:r>
        <w:rPr>
          <w:rFonts w:ascii="Times New Roman" w:hAnsi="Times New Roman" w:cs="Times New Roman"/>
          <w:sz w:val="24"/>
          <w:szCs w:val="24"/>
        </w:rPr>
        <w:t xml:space="preserve"> irrenunciable</w:t>
      </w:r>
      <w:r w:rsidR="009272BA" w:rsidRPr="009272BA">
        <w:rPr>
          <w:rFonts w:ascii="Times New Roman" w:hAnsi="Times New Roman" w:cs="Times New Roman"/>
          <w:sz w:val="24"/>
          <w:szCs w:val="24"/>
        </w:rPr>
        <w:t xml:space="preserve"> de </w:t>
      </w:r>
      <w:r w:rsidR="009272BA" w:rsidRPr="00A90D14">
        <w:rPr>
          <w:rFonts w:ascii="Times New Roman" w:hAnsi="Times New Roman" w:cs="Times New Roman"/>
          <w:b/>
          <w:sz w:val="24"/>
          <w:szCs w:val="24"/>
        </w:rPr>
        <w:t xml:space="preserve">John </w:t>
      </w:r>
      <w:proofErr w:type="spellStart"/>
      <w:r w:rsidR="009272BA" w:rsidRPr="00A90D14">
        <w:rPr>
          <w:rFonts w:ascii="Times New Roman" w:hAnsi="Times New Roman" w:cs="Times New Roman"/>
          <w:b/>
          <w:sz w:val="24"/>
          <w:szCs w:val="24"/>
        </w:rPr>
        <w:t>Cassavetes</w:t>
      </w:r>
      <w:proofErr w:type="spellEnd"/>
      <w:r w:rsidR="009272BA" w:rsidRPr="009272B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l’experimentació a partir de materials d’</w:t>
      </w:r>
      <w:r w:rsidR="009272BA" w:rsidRPr="009272BA">
        <w:rPr>
          <w:rFonts w:ascii="Times New Roman" w:hAnsi="Times New Roman" w:cs="Times New Roman"/>
          <w:sz w:val="24"/>
          <w:szCs w:val="24"/>
        </w:rPr>
        <w:t xml:space="preserve">arxiu reciclats </w:t>
      </w:r>
      <w:proofErr w:type="spellStart"/>
      <w:r>
        <w:rPr>
          <w:rFonts w:ascii="Times New Roman" w:hAnsi="Times New Roman" w:cs="Times New Roman"/>
          <w:sz w:val="24"/>
          <w:szCs w:val="24"/>
        </w:rPr>
        <w:t>d’</w:t>
      </w:r>
      <w:r w:rsidR="009272BA" w:rsidRPr="00A90D14">
        <w:rPr>
          <w:rFonts w:ascii="Times New Roman" w:hAnsi="Times New Roman" w:cs="Times New Roman"/>
          <w:b/>
          <w:sz w:val="24"/>
          <w:szCs w:val="24"/>
        </w:rPr>
        <w:t>Artavazd</w:t>
      </w:r>
      <w:proofErr w:type="spellEnd"/>
      <w:r w:rsidR="009272BA" w:rsidRPr="00A90D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272BA" w:rsidRPr="00A90D14">
        <w:rPr>
          <w:rFonts w:ascii="Times New Roman" w:hAnsi="Times New Roman" w:cs="Times New Roman"/>
          <w:b/>
          <w:sz w:val="24"/>
          <w:szCs w:val="24"/>
        </w:rPr>
        <w:t>Peleixian</w:t>
      </w:r>
      <w:proofErr w:type="spellEnd"/>
      <w:r w:rsidR="009272BA" w:rsidRPr="009272BA">
        <w:rPr>
          <w:rFonts w:ascii="Times New Roman" w:hAnsi="Times New Roman" w:cs="Times New Roman"/>
          <w:sz w:val="24"/>
          <w:szCs w:val="24"/>
        </w:rPr>
        <w:t xml:space="preserve">, la poètica </w:t>
      </w:r>
      <w:proofErr w:type="spellStart"/>
      <w:r w:rsidR="009272BA" w:rsidRPr="009272BA">
        <w:rPr>
          <w:rFonts w:ascii="Times New Roman" w:hAnsi="Times New Roman" w:cs="Times New Roman"/>
          <w:sz w:val="24"/>
          <w:szCs w:val="24"/>
        </w:rPr>
        <w:t>brechtiana</w:t>
      </w:r>
      <w:proofErr w:type="spellEnd"/>
      <w:r w:rsidR="009272BA" w:rsidRPr="009272B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272BA" w:rsidRPr="00A90D14">
        <w:rPr>
          <w:rFonts w:ascii="Times New Roman" w:hAnsi="Times New Roman" w:cs="Times New Roman"/>
          <w:b/>
          <w:sz w:val="24"/>
          <w:szCs w:val="24"/>
        </w:rPr>
        <w:t>Theo</w:t>
      </w:r>
      <w:proofErr w:type="spellEnd"/>
      <w:r w:rsidR="009272BA" w:rsidRPr="00A90D14">
        <w:rPr>
          <w:rFonts w:ascii="Times New Roman" w:hAnsi="Times New Roman" w:cs="Times New Roman"/>
          <w:b/>
          <w:sz w:val="24"/>
          <w:szCs w:val="24"/>
        </w:rPr>
        <w:t xml:space="preserve"> Angelopoulos</w:t>
      </w:r>
      <w:r w:rsidR="009272BA" w:rsidRPr="009272BA">
        <w:rPr>
          <w:rFonts w:ascii="Times New Roman" w:hAnsi="Times New Roman" w:cs="Times New Roman"/>
          <w:sz w:val="24"/>
          <w:szCs w:val="24"/>
        </w:rPr>
        <w:t xml:space="preserve"> o la</w:t>
      </w:r>
      <w:r>
        <w:rPr>
          <w:rFonts w:ascii="Times New Roman" w:hAnsi="Times New Roman" w:cs="Times New Roman"/>
          <w:sz w:val="24"/>
          <w:szCs w:val="24"/>
        </w:rPr>
        <w:t xml:space="preserve"> veu pròpia plena d’</w:t>
      </w:r>
      <w:r w:rsidR="009272BA" w:rsidRPr="009272BA">
        <w:rPr>
          <w:rFonts w:ascii="Times New Roman" w:hAnsi="Times New Roman" w:cs="Times New Roman"/>
          <w:sz w:val="24"/>
          <w:szCs w:val="24"/>
        </w:rPr>
        <w:t xml:space="preserve">ironia de la britànica </w:t>
      </w:r>
      <w:r w:rsidR="009272BA" w:rsidRPr="00A90D14">
        <w:rPr>
          <w:rFonts w:ascii="Times New Roman" w:hAnsi="Times New Roman" w:cs="Times New Roman"/>
          <w:b/>
          <w:sz w:val="24"/>
          <w:szCs w:val="24"/>
        </w:rPr>
        <w:t>Sally Potter</w:t>
      </w:r>
      <w:r w:rsidR="009272BA" w:rsidRPr="009272B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272BA" w:rsidRPr="009272BA" w:rsidRDefault="009272BA" w:rsidP="009272BA">
      <w:pPr>
        <w:rPr>
          <w:rFonts w:ascii="Times New Roman" w:hAnsi="Times New Roman" w:cs="Times New Roman"/>
          <w:sz w:val="24"/>
          <w:szCs w:val="24"/>
        </w:rPr>
      </w:pPr>
      <w:r w:rsidRPr="009272BA">
        <w:rPr>
          <w:rFonts w:ascii="Times New Roman" w:hAnsi="Times New Roman" w:cs="Times New Roman"/>
          <w:sz w:val="24"/>
          <w:szCs w:val="24"/>
        </w:rPr>
        <w:t xml:space="preserve">El cinema català estarà representat per una Carta blanca a la fotògrafa </w:t>
      </w:r>
      <w:proofErr w:type="spellStart"/>
      <w:r w:rsidRPr="00F11D43">
        <w:rPr>
          <w:rFonts w:ascii="Times New Roman" w:hAnsi="Times New Roman" w:cs="Times New Roman"/>
          <w:b/>
          <w:sz w:val="24"/>
          <w:szCs w:val="24"/>
        </w:rPr>
        <w:t>Colita</w:t>
      </w:r>
      <w:proofErr w:type="spellEnd"/>
      <w:r w:rsidRPr="009272BA">
        <w:rPr>
          <w:rFonts w:ascii="Times New Roman" w:hAnsi="Times New Roman" w:cs="Times New Roman"/>
          <w:sz w:val="24"/>
          <w:szCs w:val="24"/>
        </w:rPr>
        <w:t xml:space="preserve"> i una retrospectiva de </w:t>
      </w:r>
      <w:r w:rsidRPr="00F11D43">
        <w:rPr>
          <w:rFonts w:ascii="Times New Roman" w:hAnsi="Times New Roman" w:cs="Times New Roman"/>
          <w:b/>
          <w:sz w:val="24"/>
          <w:szCs w:val="24"/>
        </w:rPr>
        <w:t>Marc Recha</w:t>
      </w:r>
      <w:r w:rsidRPr="009272BA">
        <w:rPr>
          <w:rFonts w:ascii="Times New Roman" w:hAnsi="Times New Roman" w:cs="Times New Roman"/>
          <w:sz w:val="24"/>
          <w:szCs w:val="24"/>
        </w:rPr>
        <w:t>, amb recuperacions</w:t>
      </w:r>
      <w:r w:rsidR="00F11D43">
        <w:rPr>
          <w:rFonts w:ascii="Times New Roman" w:hAnsi="Times New Roman" w:cs="Times New Roman"/>
          <w:sz w:val="24"/>
          <w:szCs w:val="24"/>
        </w:rPr>
        <w:t xml:space="preserve"> dels seus treballs primerencs en Súper-8 restaurats p</w:t>
      </w:r>
      <w:r w:rsidRPr="009272BA">
        <w:rPr>
          <w:rFonts w:ascii="Times New Roman" w:hAnsi="Times New Roman" w:cs="Times New Roman"/>
          <w:sz w:val="24"/>
          <w:szCs w:val="24"/>
        </w:rPr>
        <w:t xml:space="preserve">el nostre Centre de Conservació i Restauració (2CR). </w:t>
      </w:r>
      <w:r w:rsidR="00135B20">
        <w:rPr>
          <w:rFonts w:ascii="Times New Roman" w:hAnsi="Times New Roman" w:cs="Times New Roman"/>
          <w:sz w:val="24"/>
          <w:szCs w:val="24"/>
        </w:rPr>
        <w:t>I en el capítol d’exposicions, a</w:t>
      </w:r>
      <w:r w:rsidRPr="009272BA">
        <w:rPr>
          <w:rFonts w:ascii="Times New Roman" w:hAnsi="Times New Roman" w:cs="Times New Roman"/>
          <w:sz w:val="24"/>
          <w:szCs w:val="24"/>
        </w:rPr>
        <w:t xml:space="preserve">collirem l’artista </w:t>
      </w:r>
      <w:proofErr w:type="spellStart"/>
      <w:r w:rsidRPr="00135B20">
        <w:rPr>
          <w:rFonts w:ascii="Times New Roman" w:hAnsi="Times New Roman" w:cs="Times New Roman"/>
          <w:b/>
          <w:sz w:val="24"/>
          <w:szCs w:val="24"/>
        </w:rPr>
        <w:t>Perejaume</w:t>
      </w:r>
      <w:proofErr w:type="spellEnd"/>
      <w:r w:rsidRPr="009272BA">
        <w:rPr>
          <w:rFonts w:ascii="Times New Roman" w:hAnsi="Times New Roman" w:cs="Times New Roman"/>
          <w:sz w:val="24"/>
          <w:szCs w:val="24"/>
        </w:rPr>
        <w:t>, recuperarem fotos fixes de l’</w:t>
      </w:r>
      <w:r w:rsidRPr="00135B20">
        <w:rPr>
          <w:rFonts w:ascii="Times New Roman" w:hAnsi="Times New Roman" w:cs="Times New Roman"/>
          <w:b/>
          <w:sz w:val="24"/>
          <w:szCs w:val="24"/>
        </w:rPr>
        <w:t xml:space="preserve">estudi Sabaté </w:t>
      </w:r>
      <w:r w:rsidRPr="009272BA">
        <w:rPr>
          <w:rFonts w:ascii="Times New Roman" w:hAnsi="Times New Roman" w:cs="Times New Roman"/>
          <w:sz w:val="24"/>
          <w:szCs w:val="24"/>
        </w:rPr>
        <w:t>i un</w:t>
      </w:r>
      <w:r w:rsidR="00135B20">
        <w:rPr>
          <w:rFonts w:ascii="Times New Roman" w:hAnsi="Times New Roman" w:cs="Times New Roman"/>
          <w:sz w:val="24"/>
          <w:szCs w:val="24"/>
        </w:rPr>
        <w:t>a altra mostra serà el</w:t>
      </w:r>
      <w:r w:rsidRPr="009272BA">
        <w:rPr>
          <w:rFonts w:ascii="Times New Roman" w:hAnsi="Times New Roman" w:cs="Times New Roman"/>
          <w:sz w:val="24"/>
          <w:szCs w:val="24"/>
        </w:rPr>
        <w:t xml:space="preserve"> complement a la retrospectiva de </w:t>
      </w:r>
      <w:proofErr w:type="spellStart"/>
      <w:r w:rsidRPr="00135B20">
        <w:rPr>
          <w:rFonts w:ascii="Times New Roman" w:hAnsi="Times New Roman" w:cs="Times New Roman"/>
          <w:b/>
          <w:sz w:val="24"/>
          <w:szCs w:val="24"/>
        </w:rPr>
        <w:t>Chris</w:t>
      </w:r>
      <w:proofErr w:type="spellEnd"/>
      <w:r w:rsidRPr="00135B2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35B20">
        <w:rPr>
          <w:rFonts w:ascii="Times New Roman" w:hAnsi="Times New Roman" w:cs="Times New Roman"/>
          <w:b/>
          <w:sz w:val="24"/>
          <w:szCs w:val="24"/>
        </w:rPr>
        <w:t>Marker</w:t>
      </w:r>
      <w:proofErr w:type="spellEnd"/>
      <w:r w:rsidRPr="009272BA">
        <w:rPr>
          <w:rFonts w:ascii="Times New Roman" w:hAnsi="Times New Roman" w:cs="Times New Roman"/>
          <w:sz w:val="24"/>
          <w:szCs w:val="24"/>
        </w:rPr>
        <w:t>.</w:t>
      </w:r>
    </w:p>
    <w:p w:rsidR="009272BA" w:rsidRDefault="009272BA" w:rsidP="009272BA">
      <w:pPr>
        <w:pStyle w:val="NormalWeb"/>
        <w:shd w:val="clear" w:color="auto" w:fill="FFFFFF"/>
        <w:spacing w:before="0" w:beforeAutospacing="0" w:after="0" w:afterAutospacing="0"/>
        <w:rPr>
          <w:color w:val="201F1E"/>
          <w:bdr w:val="none" w:sz="0" w:space="0" w:color="auto" w:frame="1"/>
          <w:lang w:val="ca-ES"/>
        </w:rPr>
      </w:pPr>
    </w:p>
    <w:p w:rsidR="00F257D6" w:rsidRDefault="00F257D6" w:rsidP="009272BA">
      <w:pPr>
        <w:pStyle w:val="NormalWeb"/>
        <w:shd w:val="clear" w:color="auto" w:fill="FFFFFF"/>
        <w:spacing w:before="0" w:beforeAutospacing="0" w:after="0" w:afterAutospacing="0"/>
        <w:rPr>
          <w:color w:val="201F1E"/>
          <w:bdr w:val="none" w:sz="0" w:space="0" w:color="auto" w:frame="1"/>
          <w:lang w:val="ca-ES"/>
        </w:rPr>
      </w:pPr>
    </w:p>
    <w:p w:rsidR="00811F2B" w:rsidRDefault="00A90D14" w:rsidP="00792FD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Balanç 2020</w:t>
      </w:r>
    </w:p>
    <w:p w:rsidR="00F257D6" w:rsidRPr="00F257D6" w:rsidRDefault="00F257D6" w:rsidP="00792FD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Espectadors</w:t>
      </w:r>
    </w:p>
    <w:p w:rsidR="009B6F34" w:rsidRDefault="00BB5F45" w:rsidP="00F257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9B6F34">
        <w:rPr>
          <w:rFonts w:ascii="Times New Roman" w:hAnsi="Times New Roman" w:cs="Times New Roman"/>
          <w:sz w:val="24"/>
          <w:szCs w:val="24"/>
        </w:rPr>
        <w:t>es circumstàncies excepcionals d’aquest any, a</w:t>
      </w:r>
      <w:r w:rsidR="009B6F34" w:rsidRPr="00113056">
        <w:rPr>
          <w:rFonts w:ascii="Times New Roman" w:hAnsi="Times New Roman" w:cs="Times New Roman"/>
          <w:sz w:val="24"/>
          <w:szCs w:val="24"/>
        </w:rPr>
        <w:t xml:space="preserve"> </w:t>
      </w:r>
      <w:r w:rsidR="009B6F34">
        <w:rPr>
          <w:rFonts w:ascii="Times New Roman" w:hAnsi="Times New Roman" w:cs="Times New Roman"/>
          <w:sz w:val="24"/>
          <w:szCs w:val="24"/>
        </w:rPr>
        <w:t>30 de novembre de 2020</w:t>
      </w:r>
      <w:r w:rsidR="009B6F34" w:rsidRPr="0011305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han obligat a suspendre gairebé el 50% de les sessions. A les </w:t>
      </w:r>
      <w:r w:rsidR="00162420">
        <w:rPr>
          <w:rFonts w:ascii="Times New Roman" w:hAnsi="Times New Roman" w:cs="Times New Roman"/>
          <w:sz w:val="24"/>
          <w:szCs w:val="24"/>
        </w:rPr>
        <w:t>637</w:t>
      </w:r>
      <w:r w:rsidR="009B6F34" w:rsidRPr="009B3D36">
        <w:rPr>
          <w:rFonts w:ascii="Times New Roman" w:hAnsi="Times New Roman" w:cs="Times New Roman"/>
          <w:sz w:val="24"/>
          <w:szCs w:val="24"/>
        </w:rPr>
        <w:t xml:space="preserve"> sessions</w:t>
      </w:r>
      <w:r w:rsidR="009B6F34" w:rsidRPr="00113056">
        <w:rPr>
          <w:rFonts w:ascii="Times New Roman" w:hAnsi="Times New Roman" w:cs="Times New Roman"/>
          <w:sz w:val="24"/>
          <w:szCs w:val="24"/>
        </w:rPr>
        <w:t xml:space="preserve"> programades</w:t>
      </w:r>
      <w:r w:rsidR="009B6F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(51%), el nombre total d’espectador </w:t>
      </w:r>
      <w:r w:rsidR="009B6F34" w:rsidRPr="00113056">
        <w:rPr>
          <w:rFonts w:ascii="Times New Roman" w:hAnsi="Times New Roman" w:cs="Times New Roman"/>
          <w:sz w:val="24"/>
          <w:szCs w:val="24"/>
        </w:rPr>
        <w:t xml:space="preserve">és de </w:t>
      </w:r>
      <w:r w:rsidR="009B6F34" w:rsidRPr="00162420">
        <w:rPr>
          <w:rFonts w:ascii="Times New Roman" w:hAnsi="Times New Roman" w:cs="Times New Roman"/>
          <w:sz w:val="24"/>
          <w:szCs w:val="24"/>
        </w:rPr>
        <w:t>58.286,</w:t>
      </w:r>
      <w:r w:rsidR="009B6F34" w:rsidRPr="00113056">
        <w:rPr>
          <w:rFonts w:ascii="Times New Roman" w:hAnsi="Times New Roman" w:cs="Times New Roman"/>
          <w:sz w:val="24"/>
          <w:szCs w:val="24"/>
        </w:rPr>
        <w:t xml:space="preserve"> amb una mitjana de </w:t>
      </w:r>
      <w:r w:rsidR="009B6F34" w:rsidRPr="00162420">
        <w:rPr>
          <w:rFonts w:ascii="Times New Roman" w:hAnsi="Times New Roman" w:cs="Times New Roman"/>
          <w:sz w:val="24"/>
          <w:szCs w:val="24"/>
        </w:rPr>
        <w:t>92</w:t>
      </w:r>
      <w:r w:rsidR="009B6F34" w:rsidRPr="00113056">
        <w:rPr>
          <w:rFonts w:ascii="Times New Roman" w:hAnsi="Times New Roman" w:cs="Times New Roman"/>
          <w:sz w:val="24"/>
          <w:szCs w:val="24"/>
        </w:rPr>
        <w:t xml:space="preserve"> per sessió. </w:t>
      </w:r>
      <w:r>
        <w:rPr>
          <w:rFonts w:ascii="Times New Roman" w:hAnsi="Times New Roman" w:cs="Times New Roman"/>
          <w:sz w:val="24"/>
          <w:szCs w:val="24"/>
        </w:rPr>
        <w:t>La mitjana del 2019 va ser de 99 espectadors per sessió.</w:t>
      </w:r>
    </w:p>
    <w:p w:rsidR="009B6F34" w:rsidRPr="00017EE9" w:rsidRDefault="009B6F34" w:rsidP="00F257D6">
      <w:pPr>
        <w:rPr>
          <w:rFonts w:ascii="Times New Roman" w:hAnsi="Times New Roman" w:cs="Times New Roman"/>
          <w:sz w:val="24"/>
          <w:szCs w:val="24"/>
        </w:rPr>
      </w:pPr>
      <w:r w:rsidRPr="00CC550A">
        <w:rPr>
          <w:rFonts w:ascii="Times New Roman" w:hAnsi="Times New Roman" w:cs="Times New Roman"/>
          <w:sz w:val="24"/>
          <w:szCs w:val="24"/>
        </w:rPr>
        <w:t>Cal destacar la bona acollida</w:t>
      </w:r>
      <w:r>
        <w:rPr>
          <w:rFonts w:ascii="Times New Roman" w:hAnsi="Times New Roman" w:cs="Times New Roman"/>
          <w:sz w:val="24"/>
          <w:szCs w:val="24"/>
        </w:rPr>
        <w:t>, els mesos de gener i febrer, del cicle dedicat</w:t>
      </w:r>
      <w:r w:rsidRPr="00CC550A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 xml:space="preserve">Federico </w:t>
      </w:r>
      <w:proofErr w:type="spellStart"/>
      <w:r>
        <w:rPr>
          <w:rFonts w:ascii="Times New Roman" w:hAnsi="Times New Roman" w:cs="Times New Roman"/>
          <w:sz w:val="24"/>
          <w:szCs w:val="24"/>
        </w:rPr>
        <w:t>Fellini</w:t>
      </w:r>
      <w:proofErr w:type="spellEnd"/>
      <w:r w:rsidRPr="00CC550A">
        <w:rPr>
          <w:rFonts w:ascii="Times New Roman" w:hAnsi="Times New Roman" w:cs="Times New Roman"/>
          <w:sz w:val="24"/>
          <w:szCs w:val="24"/>
        </w:rPr>
        <w:t xml:space="preserve">, amb </w:t>
      </w:r>
      <w:r>
        <w:rPr>
          <w:rFonts w:ascii="Times New Roman" w:hAnsi="Times New Roman" w:cs="Times New Roman"/>
          <w:sz w:val="24"/>
          <w:szCs w:val="24"/>
        </w:rPr>
        <w:t>9.845</w:t>
      </w:r>
      <w:r w:rsidRPr="00CC55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espectadors i una mitjana de 156</w:t>
      </w:r>
      <w:r w:rsidRPr="00CC550A">
        <w:rPr>
          <w:rFonts w:ascii="Times New Roman" w:hAnsi="Times New Roman" w:cs="Times New Roman"/>
          <w:sz w:val="24"/>
          <w:szCs w:val="24"/>
        </w:rPr>
        <w:t xml:space="preserve"> per sessió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EC6C33">
        <w:rPr>
          <w:rFonts w:ascii="Times New Roman" w:hAnsi="Times New Roman" w:cs="Times New Roman"/>
          <w:i/>
          <w:sz w:val="24"/>
          <w:szCs w:val="24"/>
        </w:rPr>
        <w:t>Els millors films de l’any 2019</w:t>
      </w:r>
      <w:r w:rsidRPr="00CC550A">
        <w:rPr>
          <w:rFonts w:ascii="Times New Roman" w:hAnsi="Times New Roman" w:cs="Times New Roman"/>
          <w:sz w:val="24"/>
          <w:szCs w:val="24"/>
        </w:rPr>
        <w:t xml:space="preserve">, amb </w:t>
      </w:r>
      <w:r>
        <w:rPr>
          <w:rFonts w:ascii="Times New Roman" w:hAnsi="Times New Roman" w:cs="Times New Roman"/>
          <w:sz w:val="24"/>
          <w:szCs w:val="24"/>
        </w:rPr>
        <w:t>5.790 assistents i una mitjana de 126 per sessió;</w:t>
      </w:r>
      <w:r w:rsidRPr="00CC55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les projeccions de </w:t>
      </w:r>
      <w:r w:rsidRPr="00162420"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z w:val="24"/>
          <w:szCs w:val="24"/>
        </w:rPr>
        <w:t xml:space="preserve"> sèrie de David Lynch </w:t>
      </w:r>
      <w:proofErr w:type="spellStart"/>
      <w:r w:rsidR="00F257D6">
        <w:rPr>
          <w:rFonts w:ascii="Times New Roman" w:hAnsi="Times New Roman" w:cs="Times New Roman"/>
          <w:i/>
          <w:sz w:val="24"/>
          <w:szCs w:val="24"/>
        </w:rPr>
        <w:t>Twin</w:t>
      </w:r>
      <w:proofErr w:type="spellEnd"/>
      <w:r w:rsidR="00F257D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257D6">
        <w:rPr>
          <w:rFonts w:ascii="Times New Roman" w:hAnsi="Times New Roman" w:cs="Times New Roman"/>
          <w:i/>
          <w:sz w:val="24"/>
          <w:szCs w:val="24"/>
        </w:rPr>
        <w:t>Peaks</w:t>
      </w:r>
      <w:proofErr w:type="spellEnd"/>
      <w:r w:rsidR="00F257D6"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Return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amb sessions exhaurides, que va aplegar 695 espectadors en 9 sessions, 77 espectadors per sessió; la carta blanca a Lluís Homar, amb 1.549 espectadors en 19 sessions, amb una mitjana de 81, i el cicle </w:t>
      </w:r>
      <w:r>
        <w:rPr>
          <w:rFonts w:ascii="Times New Roman" w:hAnsi="Times New Roman" w:cs="Times New Roman"/>
          <w:i/>
          <w:sz w:val="24"/>
          <w:szCs w:val="24"/>
        </w:rPr>
        <w:t>Eugenio Trias, cinèfil</w:t>
      </w:r>
      <w:r>
        <w:rPr>
          <w:rFonts w:ascii="Times New Roman" w:hAnsi="Times New Roman" w:cs="Times New Roman"/>
          <w:sz w:val="24"/>
          <w:szCs w:val="24"/>
        </w:rPr>
        <w:t>, que va atraure 1.137 espectadors en 8 sessions, 142 de mitjana per sessió.</w:t>
      </w:r>
    </w:p>
    <w:p w:rsidR="009B6F34" w:rsidRDefault="009B6F34" w:rsidP="00F257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resposta del públic després del confinament </w:t>
      </w:r>
      <w:r w:rsidR="00162420">
        <w:rPr>
          <w:rFonts w:ascii="Times New Roman" w:hAnsi="Times New Roman" w:cs="Times New Roman"/>
          <w:sz w:val="24"/>
          <w:szCs w:val="24"/>
        </w:rPr>
        <w:t xml:space="preserve">també </w:t>
      </w:r>
      <w:r>
        <w:rPr>
          <w:rFonts w:ascii="Times New Roman" w:hAnsi="Times New Roman" w:cs="Times New Roman"/>
          <w:sz w:val="24"/>
          <w:szCs w:val="24"/>
        </w:rPr>
        <w:t xml:space="preserve">va ser molt favorable. </w:t>
      </w:r>
      <w:r w:rsidR="00BB5F45">
        <w:rPr>
          <w:rFonts w:ascii="Times New Roman" w:hAnsi="Times New Roman" w:cs="Times New Roman"/>
          <w:sz w:val="24"/>
          <w:szCs w:val="24"/>
        </w:rPr>
        <w:t>Malgrat una</w:t>
      </w:r>
      <w:r>
        <w:rPr>
          <w:rFonts w:ascii="Times New Roman" w:hAnsi="Times New Roman" w:cs="Times New Roman"/>
          <w:sz w:val="24"/>
          <w:szCs w:val="24"/>
        </w:rPr>
        <w:t xml:space="preserve"> reducció del nombre de sessions</w:t>
      </w:r>
      <w:r w:rsidR="00DF2286">
        <w:rPr>
          <w:rFonts w:ascii="Times New Roman" w:hAnsi="Times New Roman" w:cs="Times New Roman"/>
          <w:sz w:val="24"/>
          <w:szCs w:val="24"/>
        </w:rPr>
        <w:t xml:space="preserve"> (de 27 a 24 setmanals)</w:t>
      </w:r>
      <w:r>
        <w:rPr>
          <w:rFonts w:ascii="Times New Roman" w:hAnsi="Times New Roman" w:cs="Times New Roman"/>
          <w:sz w:val="24"/>
          <w:szCs w:val="24"/>
        </w:rPr>
        <w:t xml:space="preserve"> i de l’aforament</w:t>
      </w:r>
      <w:r w:rsidR="00DF2286">
        <w:rPr>
          <w:rFonts w:ascii="Times New Roman" w:hAnsi="Times New Roman" w:cs="Times New Roman"/>
          <w:sz w:val="24"/>
          <w:szCs w:val="24"/>
        </w:rPr>
        <w:t xml:space="preserve"> (al 50%)</w:t>
      </w:r>
      <w:r>
        <w:rPr>
          <w:rFonts w:ascii="Times New Roman" w:hAnsi="Times New Roman" w:cs="Times New Roman"/>
          <w:sz w:val="24"/>
          <w:szCs w:val="24"/>
        </w:rPr>
        <w:t xml:space="preserve"> per complir amb les me</w:t>
      </w:r>
      <w:r w:rsidR="00F257D6">
        <w:rPr>
          <w:rFonts w:ascii="Times New Roman" w:hAnsi="Times New Roman" w:cs="Times New Roman"/>
          <w:sz w:val="24"/>
          <w:szCs w:val="24"/>
        </w:rPr>
        <w:t>sures sanitàries, del 26 de juny</w:t>
      </w:r>
      <w:r>
        <w:rPr>
          <w:rFonts w:ascii="Times New Roman" w:hAnsi="Times New Roman" w:cs="Times New Roman"/>
          <w:sz w:val="24"/>
          <w:szCs w:val="24"/>
        </w:rPr>
        <w:t xml:space="preserve"> al 30 de novembre la Filmoteca ha tingut </w:t>
      </w:r>
      <w:r w:rsidRPr="00162420">
        <w:rPr>
          <w:rFonts w:ascii="Times New Roman" w:hAnsi="Times New Roman" w:cs="Times New Roman"/>
          <w:sz w:val="24"/>
          <w:szCs w:val="24"/>
        </w:rPr>
        <w:t>26.954</w:t>
      </w:r>
      <w:r>
        <w:rPr>
          <w:rFonts w:ascii="Times New Roman" w:hAnsi="Times New Roman" w:cs="Times New Roman"/>
          <w:sz w:val="24"/>
          <w:szCs w:val="24"/>
        </w:rPr>
        <w:t xml:space="preserve"> espectadors en </w:t>
      </w:r>
      <w:r w:rsidRPr="00162420">
        <w:rPr>
          <w:rFonts w:ascii="Times New Roman" w:hAnsi="Times New Roman" w:cs="Times New Roman"/>
          <w:sz w:val="24"/>
          <w:szCs w:val="24"/>
        </w:rPr>
        <w:t>366</w:t>
      </w:r>
      <w:r>
        <w:rPr>
          <w:rFonts w:ascii="Times New Roman" w:hAnsi="Times New Roman" w:cs="Times New Roman"/>
          <w:sz w:val="24"/>
          <w:szCs w:val="24"/>
        </w:rPr>
        <w:t xml:space="preserve"> sessions, una mitjana de </w:t>
      </w:r>
      <w:r w:rsidRPr="00162420">
        <w:rPr>
          <w:rFonts w:ascii="Times New Roman" w:hAnsi="Times New Roman" w:cs="Times New Roman"/>
          <w:sz w:val="24"/>
          <w:szCs w:val="24"/>
        </w:rPr>
        <w:t>74</w:t>
      </w:r>
      <w:r>
        <w:rPr>
          <w:rFonts w:ascii="Times New Roman" w:hAnsi="Times New Roman" w:cs="Times New Roman"/>
          <w:sz w:val="24"/>
          <w:szCs w:val="24"/>
        </w:rPr>
        <w:t>. Destaquen les dades del mes d’agost: 6.446 espectadors en 78 sessions, una mitjana de 82 per sessió.</w:t>
      </w:r>
    </w:p>
    <w:p w:rsidR="009B6F34" w:rsidRDefault="00F257D6" w:rsidP="00F257D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FilmoXarxa</w:t>
      </w:r>
      <w:proofErr w:type="spellEnd"/>
      <w:r w:rsidR="009B6F34">
        <w:rPr>
          <w:rFonts w:ascii="Times New Roman" w:hAnsi="Times New Roman" w:cs="Times New Roman"/>
          <w:sz w:val="24"/>
          <w:szCs w:val="24"/>
        </w:rPr>
        <w:t>, amb la col·laboració de la Federació Catalana de Cineclubs, potencia la presència del cinema català i europeu arreu del territori. F</w:t>
      </w:r>
      <w:r w:rsidR="009B6F34" w:rsidRPr="00EC6C33">
        <w:rPr>
          <w:rFonts w:ascii="Times New Roman" w:hAnsi="Times New Roman" w:cs="Times New Roman"/>
          <w:sz w:val="24"/>
          <w:szCs w:val="24"/>
        </w:rPr>
        <w:t xml:space="preserve">ins </w:t>
      </w:r>
      <w:r w:rsidR="009B6F34">
        <w:rPr>
          <w:rFonts w:ascii="Times New Roman" w:hAnsi="Times New Roman" w:cs="Times New Roman"/>
          <w:sz w:val="24"/>
          <w:szCs w:val="24"/>
        </w:rPr>
        <w:t xml:space="preserve">a </w:t>
      </w:r>
      <w:r w:rsidR="009B6F34" w:rsidRPr="00EC6C33">
        <w:rPr>
          <w:rFonts w:ascii="Times New Roman" w:hAnsi="Times New Roman" w:cs="Times New Roman"/>
          <w:sz w:val="24"/>
          <w:szCs w:val="24"/>
        </w:rPr>
        <w:t>30</w:t>
      </w:r>
      <w:r w:rsidR="009B6F34">
        <w:rPr>
          <w:rFonts w:ascii="Times New Roman" w:hAnsi="Times New Roman" w:cs="Times New Roman"/>
          <w:sz w:val="24"/>
          <w:szCs w:val="24"/>
        </w:rPr>
        <w:t xml:space="preserve"> de</w:t>
      </w:r>
      <w:r w:rsidR="009B6F34" w:rsidRPr="00EC6C33">
        <w:rPr>
          <w:rFonts w:ascii="Times New Roman" w:hAnsi="Times New Roman" w:cs="Times New Roman"/>
          <w:sz w:val="24"/>
          <w:szCs w:val="24"/>
        </w:rPr>
        <w:t xml:space="preserve"> novembre</w:t>
      </w:r>
      <w:r w:rsidR="00162420">
        <w:rPr>
          <w:rFonts w:ascii="Times New Roman" w:hAnsi="Times New Roman" w:cs="Times New Roman"/>
          <w:sz w:val="24"/>
          <w:szCs w:val="24"/>
        </w:rPr>
        <w:t xml:space="preserve"> de 2020</w:t>
      </w:r>
      <w:r>
        <w:rPr>
          <w:rFonts w:ascii="Times New Roman" w:hAnsi="Times New Roman" w:cs="Times New Roman"/>
          <w:sz w:val="24"/>
          <w:szCs w:val="24"/>
        </w:rPr>
        <w:t xml:space="preserve"> s’han programat</w:t>
      </w:r>
      <w:r w:rsidR="009B6F34">
        <w:rPr>
          <w:rFonts w:ascii="Times New Roman" w:hAnsi="Times New Roman" w:cs="Times New Roman"/>
          <w:sz w:val="24"/>
          <w:szCs w:val="24"/>
        </w:rPr>
        <w:t xml:space="preserve"> 23 sessions de arreu de Catalunya, amb un total de 961 espectadors, una mitjana de 42 espectadors. 22 sessions programades s’han hagut de cancel·lar pels efectes de la pandèmia.</w:t>
      </w:r>
    </w:p>
    <w:p w:rsidR="00F257D6" w:rsidRDefault="00F257D6" w:rsidP="00F257D6">
      <w:pPr>
        <w:rPr>
          <w:rFonts w:ascii="Times New Roman" w:hAnsi="Times New Roman" w:cs="Times New Roman"/>
          <w:sz w:val="24"/>
          <w:szCs w:val="24"/>
        </w:rPr>
      </w:pPr>
    </w:p>
    <w:p w:rsidR="00F257D6" w:rsidRPr="00F257D6" w:rsidRDefault="00F257D6" w:rsidP="00F257D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Serveis educatius</w:t>
      </w:r>
    </w:p>
    <w:p w:rsidR="009B6F34" w:rsidRDefault="009B6F34" w:rsidP="00F257D6">
      <w:pPr>
        <w:rPr>
          <w:rFonts w:ascii="Times New Roman" w:hAnsi="Times New Roman" w:cs="Times New Roman"/>
          <w:sz w:val="24"/>
          <w:szCs w:val="24"/>
        </w:rPr>
      </w:pPr>
      <w:r w:rsidRPr="00113056">
        <w:rPr>
          <w:rFonts w:ascii="Times New Roman" w:hAnsi="Times New Roman" w:cs="Times New Roman"/>
          <w:sz w:val="24"/>
          <w:szCs w:val="24"/>
        </w:rPr>
        <w:lastRenderedPageBreak/>
        <w:t>El programa Fi</w:t>
      </w:r>
      <w:r>
        <w:rPr>
          <w:rFonts w:ascii="Times New Roman" w:hAnsi="Times New Roman" w:cs="Times New Roman"/>
          <w:sz w:val="24"/>
          <w:szCs w:val="24"/>
        </w:rPr>
        <w:t xml:space="preserve">lmoteca per a les escoles, que ofereix </w:t>
      </w:r>
      <w:r w:rsidRPr="00113056">
        <w:rPr>
          <w:rFonts w:ascii="Times New Roman" w:hAnsi="Times New Roman" w:cs="Times New Roman"/>
          <w:sz w:val="24"/>
          <w:szCs w:val="24"/>
        </w:rPr>
        <w:t>sessions de cinema temàtiques, comentaris de fragments audiovisuals i tallers i visites guiades</w:t>
      </w:r>
      <w:r>
        <w:rPr>
          <w:rFonts w:ascii="Times New Roman" w:hAnsi="Times New Roman" w:cs="Times New Roman"/>
          <w:sz w:val="24"/>
          <w:szCs w:val="24"/>
        </w:rPr>
        <w:t>, ha rebut d</w:t>
      </w:r>
      <w:r w:rsidRPr="00113056">
        <w:rPr>
          <w:rFonts w:ascii="Times New Roman" w:hAnsi="Times New Roman" w:cs="Times New Roman"/>
          <w:sz w:val="24"/>
          <w:szCs w:val="24"/>
        </w:rPr>
        <w:t>urant el curs</w:t>
      </w:r>
      <w:r>
        <w:rPr>
          <w:rFonts w:ascii="Times New Roman" w:hAnsi="Times New Roman" w:cs="Times New Roman"/>
          <w:sz w:val="24"/>
          <w:szCs w:val="24"/>
        </w:rPr>
        <w:t xml:space="preserve"> 2019/2020, 5.616 alumnes (el 2018/2019</w:t>
      </w:r>
      <w:r w:rsidRPr="001130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van ser 7</w:t>
      </w:r>
      <w:r w:rsidRPr="0035345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598 i el 2017/2018 6.909</w:t>
      </w:r>
      <w:r w:rsidRPr="00113056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9B6F34" w:rsidRDefault="009B6F34" w:rsidP="00F257D6">
      <w:pPr>
        <w:rPr>
          <w:rFonts w:ascii="Times New Roman" w:hAnsi="Times New Roman" w:cs="Times New Roman"/>
          <w:sz w:val="24"/>
          <w:szCs w:val="24"/>
        </w:rPr>
      </w:pPr>
      <w:r w:rsidRPr="00F257D6">
        <w:rPr>
          <w:rFonts w:ascii="Times New Roman" w:hAnsi="Times New Roman" w:cs="Times New Roman"/>
          <w:i/>
          <w:sz w:val="24"/>
          <w:szCs w:val="24"/>
        </w:rPr>
        <w:t>Aula de Cinema</w:t>
      </w:r>
      <w:r w:rsidR="00F257D6">
        <w:rPr>
          <w:rFonts w:ascii="Times New Roman" w:hAnsi="Times New Roman" w:cs="Times New Roman"/>
          <w:sz w:val="24"/>
          <w:szCs w:val="24"/>
        </w:rPr>
        <w:t>, e</w:t>
      </w:r>
      <w:r>
        <w:rPr>
          <w:rFonts w:ascii="Times New Roman" w:hAnsi="Times New Roman" w:cs="Times New Roman"/>
          <w:sz w:val="24"/>
          <w:szCs w:val="24"/>
        </w:rPr>
        <w:t>l cicle coordinat pels Serveis Educatius,</w:t>
      </w:r>
      <w:r w:rsidRPr="00113056">
        <w:rPr>
          <w:rFonts w:ascii="Times New Roman" w:hAnsi="Times New Roman" w:cs="Times New Roman"/>
          <w:sz w:val="24"/>
          <w:szCs w:val="24"/>
        </w:rPr>
        <w:t xml:space="preserve"> que compta amb el suport de diferents universitats catalanes i escoles de cinema i que se celebra des de fa </w:t>
      </w:r>
      <w:r>
        <w:rPr>
          <w:rFonts w:ascii="Times New Roman" w:hAnsi="Times New Roman" w:cs="Times New Roman"/>
          <w:sz w:val="24"/>
          <w:szCs w:val="24"/>
        </w:rPr>
        <w:t xml:space="preserve">més de </w:t>
      </w:r>
      <w:r w:rsidRPr="00113056">
        <w:rPr>
          <w:rFonts w:ascii="Times New Roman" w:hAnsi="Times New Roman" w:cs="Times New Roman"/>
          <w:sz w:val="24"/>
          <w:szCs w:val="24"/>
        </w:rPr>
        <w:t xml:space="preserve">vint anys, </w:t>
      </w:r>
      <w:r w:rsidR="00F257D6">
        <w:rPr>
          <w:rFonts w:ascii="Times New Roman" w:hAnsi="Times New Roman" w:cs="Times New Roman"/>
          <w:sz w:val="24"/>
          <w:szCs w:val="24"/>
        </w:rPr>
        <w:t xml:space="preserve">ha tingut </w:t>
      </w:r>
      <w:r w:rsidRPr="00113056">
        <w:rPr>
          <w:rFonts w:ascii="Times New Roman" w:hAnsi="Times New Roman" w:cs="Times New Roman"/>
          <w:sz w:val="24"/>
          <w:szCs w:val="24"/>
        </w:rPr>
        <w:t xml:space="preserve">un total de </w:t>
      </w:r>
      <w:r>
        <w:rPr>
          <w:rFonts w:ascii="Times New Roman" w:hAnsi="Times New Roman" w:cs="Times New Roman"/>
          <w:sz w:val="24"/>
          <w:szCs w:val="24"/>
        </w:rPr>
        <w:t xml:space="preserve">3.019 </w:t>
      </w:r>
      <w:r w:rsidRPr="00113056">
        <w:rPr>
          <w:rFonts w:ascii="Times New Roman" w:hAnsi="Times New Roman" w:cs="Times New Roman"/>
          <w:sz w:val="24"/>
          <w:szCs w:val="24"/>
        </w:rPr>
        <w:t>assistents (</w:t>
      </w:r>
      <w:r>
        <w:rPr>
          <w:rFonts w:ascii="Times New Roman" w:hAnsi="Times New Roman" w:cs="Times New Roman"/>
          <w:sz w:val="24"/>
          <w:szCs w:val="24"/>
        </w:rPr>
        <w:t xml:space="preserve">el 2018/2019 en van ser 4.923 i el 2017/2018 </w:t>
      </w:r>
      <w:r w:rsidRPr="00790CC0">
        <w:rPr>
          <w:rFonts w:ascii="Times New Roman" w:hAnsi="Times New Roman" w:cs="Times New Roman"/>
          <w:sz w:val="24"/>
          <w:szCs w:val="24"/>
        </w:rPr>
        <w:t>4.659</w:t>
      </w:r>
      <w:r w:rsidRPr="00113056">
        <w:rPr>
          <w:rFonts w:ascii="Times New Roman" w:hAnsi="Times New Roman" w:cs="Times New Roman"/>
          <w:sz w:val="24"/>
          <w:szCs w:val="24"/>
        </w:rPr>
        <w:t>).</w:t>
      </w:r>
    </w:p>
    <w:p w:rsidR="00F257D6" w:rsidRDefault="00F257D6" w:rsidP="009B6F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57D6" w:rsidRPr="00F257D6" w:rsidRDefault="00F257D6" w:rsidP="009B6F3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257D6">
        <w:rPr>
          <w:rFonts w:ascii="Times New Roman" w:hAnsi="Times New Roman" w:cs="Times New Roman"/>
          <w:b/>
          <w:sz w:val="24"/>
          <w:szCs w:val="24"/>
        </w:rPr>
        <w:t>Exposicions</w:t>
      </w:r>
      <w:r>
        <w:rPr>
          <w:rFonts w:ascii="Times New Roman" w:hAnsi="Times New Roman" w:cs="Times New Roman"/>
          <w:b/>
          <w:sz w:val="24"/>
          <w:szCs w:val="24"/>
        </w:rPr>
        <w:t xml:space="preserve"> 2020</w:t>
      </w:r>
    </w:p>
    <w:p w:rsidR="00F257D6" w:rsidRDefault="009B6F34" w:rsidP="00F257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pandèmia també ha trastocat el desenvolupament normal de les </w:t>
      </w:r>
      <w:r w:rsidR="00BB5F45">
        <w:rPr>
          <w:rFonts w:ascii="Times New Roman" w:hAnsi="Times New Roman" w:cs="Times New Roman"/>
          <w:sz w:val="24"/>
          <w:szCs w:val="24"/>
        </w:rPr>
        <w:t>exposicions</w:t>
      </w:r>
      <w:r>
        <w:rPr>
          <w:rFonts w:ascii="Times New Roman" w:hAnsi="Times New Roman" w:cs="Times New Roman"/>
          <w:sz w:val="24"/>
          <w:szCs w:val="24"/>
        </w:rPr>
        <w:t xml:space="preserve"> previstes a la </w:t>
      </w:r>
      <w:r w:rsidRPr="00113056">
        <w:rPr>
          <w:rFonts w:ascii="Times New Roman" w:hAnsi="Times New Roman" w:cs="Times New Roman"/>
          <w:sz w:val="24"/>
          <w:szCs w:val="24"/>
        </w:rPr>
        <w:t>Filmoteca de Catalunya</w:t>
      </w:r>
      <w:r>
        <w:rPr>
          <w:rFonts w:ascii="Times New Roman" w:hAnsi="Times New Roman" w:cs="Times New Roman"/>
          <w:sz w:val="24"/>
          <w:szCs w:val="24"/>
        </w:rPr>
        <w:t xml:space="preserve">. Coincidint amb la retrospectiva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Amarcord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Fellini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amb motiu del centenari del naixement del mestre italià, es va programar l’exposició </w:t>
      </w:r>
      <w:r w:rsidRPr="006058C4">
        <w:rPr>
          <w:rFonts w:ascii="Times New Roman" w:hAnsi="Times New Roman" w:cs="Times New Roman"/>
          <w:b/>
          <w:i/>
          <w:sz w:val="24"/>
          <w:szCs w:val="24"/>
        </w:rPr>
        <w:t xml:space="preserve">David Lynch. Somnis: Homenatge a </w:t>
      </w:r>
      <w:proofErr w:type="spellStart"/>
      <w:r w:rsidRPr="006058C4">
        <w:rPr>
          <w:rFonts w:ascii="Times New Roman" w:hAnsi="Times New Roman" w:cs="Times New Roman"/>
          <w:b/>
          <w:i/>
          <w:sz w:val="24"/>
          <w:szCs w:val="24"/>
        </w:rPr>
        <w:t>Fellini</w:t>
      </w:r>
      <w:proofErr w:type="spellEnd"/>
      <w:r w:rsidRPr="00FA2D8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El confinament va interrompre l’exhibició, que es va poder re</w:t>
      </w:r>
      <w:r w:rsidR="008D726E">
        <w:rPr>
          <w:rFonts w:ascii="Times New Roman" w:hAnsi="Times New Roman" w:cs="Times New Roman"/>
          <w:sz w:val="24"/>
          <w:szCs w:val="24"/>
        </w:rPr>
        <w:t>prendre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726E">
        <w:rPr>
          <w:rFonts w:ascii="Times New Roman" w:hAnsi="Times New Roman" w:cs="Times New Roman"/>
          <w:sz w:val="24"/>
          <w:szCs w:val="24"/>
        </w:rPr>
        <w:t>a l’estiu</w:t>
      </w:r>
      <w:r>
        <w:rPr>
          <w:rFonts w:ascii="Times New Roman" w:hAnsi="Times New Roman" w:cs="Times New Roman"/>
          <w:sz w:val="24"/>
          <w:szCs w:val="24"/>
        </w:rPr>
        <w:t>. Finalment l’exposició va atreure més de 3.000 visitants, prop d’un miler els mesos de juliol i agost.</w:t>
      </w:r>
      <w:r w:rsidR="00F257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F34" w:rsidRDefault="009B6F34" w:rsidP="00F257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Els mesos d’octubre i novembre l</w:t>
      </w:r>
      <w:r w:rsidRPr="00E13FD7">
        <w:rPr>
          <w:rFonts w:ascii="Times New Roman" w:hAnsi="Times New Roman" w:cs="Times New Roman"/>
          <w:sz w:val="24"/>
          <w:szCs w:val="24"/>
        </w:rPr>
        <w:t xml:space="preserve">a Filmoteca </w:t>
      </w:r>
      <w:r>
        <w:rPr>
          <w:rFonts w:ascii="Times New Roman" w:hAnsi="Times New Roman" w:cs="Times New Roman"/>
          <w:sz w:val="24"/>
          <w:szCs w:val="24"/>
        </w:rPr>
        <w:t>ha presentat, en col·laboració amb e</w:t>
      </w:r>
      <w:r w:rsidRPr="00E13FD7">
        <w:rPr>
          <w:rFonts w:ascii="Times New Roman" w:hAnsi="Times New Roman" w:cs="Times New Roman"/>
          <w:sz w:val="24"/>
          <w:szCs w:val="24"/>
        </w:rPr>
        <w:t>l Festival LOOP Barcelona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A137A">
        <w:rPr>
          <w:rFonts w:ascii="Times New Roman" w:hAnsi="Times New Roman" w:cs="Times New Roman"/>
          <w:b/>
          <w:i/>
          <w:sz w:val="24"/>
          <w:szCs w:val="24"/>
        </w:rPr>
        <w:t>I si veure era el foc</w:t>
      </w:r>
      <w:r w:rsidRPr="00E13FD7">
        <w:rPr>
          <w:rFonts w:ascii="Times New Roman" w:hAnsi="Times New Roman" w:cs="Times New Roman"/>
          <w:sz w:val="24"/>
          <w:szCs w:val="24"/>
        </w:rPr>
        <w:t xml:space="preserve">, un projecte de naturalesa experimental </w:t>
      </w:r>
      <w:r>
        <w:rPr>
          <w:rFonts w:ascii="Times New Roman" w:hAnsi="Times New Roman" w:cs="Times New Roman"/>
          <w:sz w:val="24"/>
          <w:szCs w:val="24"/>
        </w:rPr>
        <w:t xml:space="preserve">dels artistes </w:t>
      </w:r>
      <w:r w:rsidRPr="00E13FD7">
        <w:rPr>
          <w:rFonts w:ascii="Times New Roman" w:hAnsi="Times New Roman" w:cs="Times New Roman"/>
          <w:sz w:val="24"/>
          <w:szCs w:val="24"/>
        </w:rPr>
        <w:t>Valentina Alvarado Matos i Carlos Vásquez Méndez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D726E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a atraure més de 300 visitants tot i la intermitència imposada per la pandèmia, i enceta una nova línia expositiva </w:t>
      </w:r>
      <w:r w:rsidRPr="00E13FD7">
        <w:rPr>
          <w:rFonts w:ascii="Times New Roman" w:hAnsi="Times New Roman" w:cs="Times New Roman"/>
          <w:sz w:val="24"/>
          <w:szCs w:val="24"/>
        </w:rPr>
        <w:t>que explora el cinema en les seves múltiples facetes, dins i fora de les sales de projecció, i un diàl</w:t>
      </w:r>
      <w:r>
        <w:rPr>
          <w:rFonts w:ascii="Times New Roman" w:hAnsi="Times New Roman" w:cs="Times New Roman"/>
          <w:sz w:val="24"/>
          <w:szCs w:val="24"/>
        </w:rPr>
        <w:t>eg amb l’escena artística local que tindrà continuïtat aquest 2021.</w:t>
      </w:r>
    </w:p>
    <w:p w:rsidR="009B6F34" w:rsidRDefault="009B6F34" w:rsidP="00F257D6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darrera exposició d’aquest 2020, inicialment prevista per a l’estiu, és </w:t>
      </w:r>
      <w:r w:rsidRPr="00ED63EE">
        <w:rPr>
          <w:rFonts w:ascii="Times New Roman" w:hAnsi="Times New Roman" w:cs="Times New Roman"/>
          <w:i/>
          <w:iCs/>
          <w:sz w:val="24"/>
          <w:szCs w:val="24"/>
        </w:rPr>
        <w:t xml:space="preserve">Marilyn </w:t>
      </w:r>
      <w:r w:rsidRPr="00074FDF">
        <w:rPr>
          <w:rFonts w:ascii="Times New Roman" w:hAnsi="Times New Roman" w:cs="Times New Roman"/>
          <w:b/>
          <w:i/>
          <w:iCs/>
          <w:sz w:val="24"/>
          <w:szCs w:val="24"/>
        </w:rPr>
        <w:t>Monr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oe </w:t>
      </w:r>
      <w:proofErr w:type="spellStart"/>
      <w:r>
        <w:rPr>
          <w:rFonts w:ascii="Times New Roman" w:hAnsi="Times New Roman" w:cs="Times New Roman"/>
          <w:b/>
          <w:i/>
          <w:iCs/>
          <w:sz w:val="24"/>
          <w:szCs w:val="24"/>
        </w:rPr>
        <w:t>by</w:t>
      </w:r>
      <w:proofErr w:type="spellEnd"/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iCs/>
          <w:sz w:val="24"/>
          <w:szCs w:val="24"/>
        </w:rPr>
        <w:t>Milton</w:t>
      </w:r>
      <w:proofErr w:type="spellEnd"/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H. Greene. </w:t>
      </w:r>
      <w:proofErr w:type="spellStart"/>
      <w:r>
        <w:rPr>
          <w:rFonts w:ascii="Times New Roman" w:hAnsi="Times New Roman" w:cs="Times New Roman"/>
          <w:b/>
          <w:i/>
          <w:iCs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50 S</w:t>
      </w:r>
      <w:r w:rsidRPr="00074FDF">
        <w:rPr>
          <w:rFonts w:ascii="Times New Roman" w:hAnsi="Times New Roman" w:cs="Times New Roman"/>
          <w:b/>
          <w:i/>
          <w:iCs/>
          <w:sz w:val="24"/>
          <w:szCs w:val="24"/>
        </w:rPr>
        <w:t>e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ssio</w:t>
      </w:r>
      <w:r w:rsidRPr="00074FDF">
        <w:rPr>
          <w:rFonts w:ascii="Times New Roman" w:hAnsi="Times New Roman" w:cs="Times New Roman"/>
          <w:b/>
          <w:i/>
          <w:iCs/>
          <w:sz w:val="24"/>
          <w:szCs w:val="24"/>
        </w:rPr>
        <w:t>ns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Cs/>
          <w:sz w:val="24"/>
          <w:szCs w:val="24"/>
        </w:rPr>
        <w:t>que ofereix una imatge pràcticament inèdita de l’estrella gràcies a la complicitat que va establir amb aquest fotògraf en una sèrie de 50 sessions on van aconseguir una complicitat i intimitat poc freqüents. La m</w:t>
      </w:r>
      <w:r w:rsidR="00F257D6">
        <w:rPr>
          <w:rFonts w:ascii="Times New Roman" w:hAnsi="Times New Roman" w:cs="Times New Roman"/>
          <w:iCs/>
          <w:sz w:val="24"/>
          <w:szCs w:val="24"/>
        </w:rPr>
        <w:t>ostra finalment s’inaugura el 17</w:t>
      </w:r>
      <w:r>
        <w:rPr>
          <w:rFonts w:ascii="Times New Roman" w:hAnsi="Times New Roman" w:cs="Times New Roman"/>
          <w:iCs/>
          <w:sz w:val="24"/>
          <w:szCs w:val="24"/>
        </w:rPr>
        <w:t xml:space="preserve"> de desembre de 2020.</w:t>
      </w:r>
    </w:p>
    <w:p w:rsidR="00C33B1A" w:rsidRDefault="009B6F34" w:rsidP="009B6F34">
      <w:pPr>
        <w:rPr>
          <w:rFonts w:ascii="Times New Roman" w:hAnsi="Times New Roman" w:cs="Times New Roman"/>
          <w:sz w:val="24"/>
          <w:szCs w:val="24"/>
        </w:rPr>
      </w:pPr>
      <w:r w:rsidRPr="00113056">
        <w:rPr>
          <w:rFonts w:ascii="Times New Roman" w:hAnsi="Times New Roman" w:cs="Times New Roman"/>
          <w:sz w:val="24"/>
          <w:szCs w:val="24"/>
        </w:rPr>
        <w:t>En total l</w:t>
      </w:r>
      <w:r>
        <w:rPr>
          <w:rFonts w:ascii="Times New Roman" w:hAnsi="Times New Roman" w:cs="Times New Roman"/>
          <w:sz w:val="24"/>
          <w:szCs w:val="24"/>
        </w:rPr>
        <w:t>a sala d’</w:t>
      </w:r>
      <w:r w:rsidRPr="00113056">
        <w:rPr>
          <w:rFonts w:ascii="Times New Roman" w:hAnsi="Times New Roman" w:cs="Times New Roman"/>
          <w:sz w:val="24"/>
          <w:szCs w:val="24"/>
        </w:rPr>
        <w:t>exposicions</w:t>
      </w:r>
      <w:r>
        <w:rPr>
          <w:rFonts w:ascii="Times New Roman" w:hAnsi="Times New Roman" w:cs="Times New Roman"/>
          <w:sz w:val="24"/>
          <w:szCs w:val="24"/>
        </w:rPr>
        <w:t xml:space="preserve"> de la Filmoteca de Catalunya</w:t>
      </w:r>
      <w:r w:rsidRPr="00113056">
        <w:rPr>
          <w:rFonts w:ascii="Times New Roman" w:hAnsi="Times New Roman" w:cs="Times New Roman"/>
          <w:sz w:val="24"/>
          <w:szCs w:val="24"/>
        </w:rPr>
        <w:t xml:space="preserve"> ha</w:t>
      </w:r>
      <w:r>
        <w:rPr>
          <w:rFonts w:ascii="Times New Roman" w:hAnsi="Times New Roman" w:cs="Times New Roman"/>
          <w:sz w:val="24"/>
          <w:szCs w:val="24"/>
        </w:rPr>
        <w:t>urà</w:t>
      </w:r>
      <w:r w:rsidRPr="00113056">
        <w:rPr>
          <w:rFonts w:ascii="Times New Roman" w:hAnsi="Times New Roman" w:cs="Times New Roman"/>
          <w:sz w:val="24"/>
          <w:szCs w:val="24"/>
        </w:rPr>
        <w:t xml:space="preserve"> atret </w:t>
      </w:r>
      <w:r>
        <w:rPr>
          <w:rFonts w:ascii="Times New Roman" w:hAnsi="Times New Roman" w:cs="Times New Roman"/>
          <w:sz w:val="24"/>
          <w:szCs w:val="24"/>
        </w:rPr>
        <w:t xml:space="preserve">més de 4.000 </w:t>
      </w:r>
      <w:r w:rsidRPr="00113056">
        <w:rPr>
          <w:rFonts w:ascii="Times New Roman" w:hAnsi="Times New Roman" w:cs="Times New Roman"/>
          <w:sz w:val="24"/>
          <w:szCs w:val="24"/>
        </w:rPr>
        <w:t>visitants</w:t>
      </w:r>
      <w:r>
        <w:rPr>
          <w:rFonts w:ascii="Times New Roman" w:hAnsi="Times New Roman" w:cs="Times New Roman"/>
          <w:sz w:val="24"/>
          <w:szCs w:val="24"/>
        </w:rPr>
        <w:t xml:space="preserve"> aquest 2020</w:t>
      </w:r>
    </w:p>
    <w:p w:rsidR="00F257D6" w:rsidRDefault="00F257D6" w:rsidP="009B6F34">
      <w:pPr>
        <w:rPr>
          <w:rFonts w:ascii="Times New Roman" w:hAnsi="Times New Roman" w:cs="Times New Roman"/>
          <w:sz w:val="24"/>
          <w:szCs w:val="24"/>
        </w:rPr>
      </w:pPr>
    </w:p>
    <w:p w:rsidR="00F257D6" w:rsidRPr="00F257D6" w:rsidRDefault="00F257D6" w:rsidP="009B6F3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Biblioteca del cinema</w:t>
      </w:r>
    </w:p>
    <w:p w:rsidR="00F257D6" w:rsidRDefault="00F257D6" w:rsidP="00F257D6">
      <w:pPr>
        <w:rPr>
          <w:rFonts w:ascii="Times New Roman" w:hAnsi="Times New Roman" w:cs="Times New Roman"/>
          <w:sz w:val="24"/>
          <w:szCs w:val="24"/>
        </w:rPr>
      </w:pPr>
      <w:r w:rsidRPr="00D00C0C">
        <w:rPr>
          <w:rFonts w:ascii="Times New Roman" w:hAnsi="Times New Roman" w:cs="Times New Roman"/>
          <w:sz w:val="24"/>
          <w:szCs w:val="24"/>
        </w:rPr>
        <w:t>La Biblioteca del Cinema continua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0C0C">
        <w:rPr>
          <w:rFonts w:ascii="Times New Roman" w:hAnsi="Times New Roman" w:cs="Times New Roman"/>
          <w:sz w:val="24"/>
          <w:szCs w:val="24"/>
        </w:rPr>
        <w:t>ampliant continguts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0C0C">
        <w:rPr>
          <w:rFonts w:ascii="Times New Roman" w:hAnsi="Times New Roman" w:cs="Times New Roman"/>
          <w:sz w:val="24"/>
          <w:szCs w:val="24"/>
        </w:rPr>
        <w:t>apostant per la digitalització</w:t>
      </w:r>
      <w:r>
        <w:rPr>
          <w:rFonts w:ascii="Times New Roman" w:hAnsi="Times New Roman" w:cs="Times New Roman"/>
          <w:sz w:val="24"/>
          <w:szCs w:val="24"/>
        </w:rPr>
        <w:t xml:space="preserve"> dels seus fons</w:t>
      </w:r>
      <w:r w:rsidRPr="00D00C0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Entre les darreres incorporacions destaquen les donacions de </w:t>
      </w:r>
      <w:r w:rsidRPr="00787C6B">
        <w:rPr>
          <w:rFonts w:ascii="Times New Roman" w:hAnsi="Times New Roman" w:cs="Times New Roman"/>
          <w:sz w:val="24"/>
          <w:szCs w:val="24"/>
        </w:rPr>
        <w:t>Lola Salvador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787C6B">
        <w:rPr>
          <w:rFonts w:ascii="Times New Roman" w:hAnsi="Times New Roman" w:cs="Times New Roman"/>
          <w:sz w:val="24"/>
          <w:szCs w:val="24"/>
        </w:rPr>
        <w:t>guions i projectes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 w:rsidRPr="00787C6B">
        <w:rPr>
          <w:rFonts w:ascii="Times New Roman" w:hAnsi="Times New Roman" w:cs="Times New Roman"/>
          <w:sz w:val="24"/>
          <w:szCs w:val="24"/>
        </w:rPr>
        <w:t>Jaume Figueras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787C6B">
        <w:rPr>
          <w:rFonts w:ascii="Times New Roman" w:hAnsi="Times New Roman" w:cs="Times New Roman"/>
          <w:sz w:val="24"/>
          <w:szCs w:val="24"/>
        </w:rPr>
        <w:t>llibres i documentació</w:t>
      </w:r>
      <w:r>
        <w:rPr>
          <w:rFonts w:ascii="Times New Roman" w:hAnsi="Times New Roman" w:cs="Times New Roman"/>
          <w:sz w:val="24"/>
          <w:szCs w:val="24"/>
        </w:rPr>
        <w:t xml:space="preserve">), la productora </w:t>
      </w:r>
      <w:proofErr w:type="spellStart"/>
      <w:r>
        <w:rPr>
          <w:rFonts w:ascii="Times New Roman" w:hAnsi="Times New Roman" w:cs="Times New Roman"/>
          <w:sz w:val="24"/>
          <w:szCs w:val="24"/>
        </w:rPr>
        <w:t>Oberon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Cinematogràfica (</w:t>
      </w:r>
      <w:r w:rsidRPr="00787C6B">
        <w:rPr>
          <w:rFonts w:ascii="Times New Roman" w:hAnsi="Times New Roman" w:cs="Times New Roman"/>
          <w:sz w:val="24"/>
          <w:szCs w:val="24"/>
        </w:rPr>
        <w:t>documentació</w:t>
      </w:r>
      <w:r>
        <w:rPr>
          <w:rFonts w:ascii="Times New Roman" w:hAnsi="Times New Roman" w:cs="Times New Roman"/>
          <w:sz w:val="24"/>
          <w:szCs w:val="24"/>
        </w:rPr>
        <w:t xml:space="preserve">), Ricardo Muñoz </w:t>
      </w:r>
      <w:proofErr w:type="spellStart"/>
      <w:r>
        <w:rPr>
          <w:rFonts w:ascii="Times New Roman" w:hAnsi="Times New Roman" w:cs="Times New Roman"/>
          <w:sz w:val="24"/>
          <w:szCs w:val="24"/>
        </w:rPr>
        <w:t>Suay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(f</w:t>
      </w:r>
      <w:r w:rsidRPr="00787C6B">
        <w:rPr>
          <w:rFonts w:ascii="Times New Roman" w:hAnsi="Times New Roman" w:cs="Times New Roman"/>
          <w:sz w:val="24"/>
          <w:szCs w:val="24"/>
        </w:rPr>
        <w:t>otografies personals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 w:rsidRPr="00787C6B">
        <w:rPr>
          <w:rFonts w:ascii="Times New Roman" w:hAnsi="Times New Roman" w:cs="Times New Roman"/>
          <w:sz w:val="24"/>
          <w:szCs w:val="24"/>
        </w:rPr>
        <w:t>Joan Amorós</w:t>
      </w:r>
      <w:r>
        <w:rPr>
          <w:rFonts w:ascii="Times New Roman" w:hAnsi="Times New Roman" w:cs="Times New Roman"/>
          <w:sz w:val="24"/>
          <w:szCs w:val="24"/>
        </w:rPr>
        <w:t xml:space="preserve"> (càmera)</w:t>
      </w:r>
      <w:r w:rsidR="008D726E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 Marta Esteban (f</w:t>
      </w:r>
      <w:r w:rsidRPr="00787C6B">
        <w:rPr>
          <w:rFonts w:ascii="Times New Roman" w:hAnsi="Times New Roman" w:cs="Times New Roman"/>
          <w:sz w:val="24"/>
          <w:szCs w:val="24"/>
        </w:rPr>
        <w:t>otografies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 w:rsidRPr="00787C6B">
        <w:rPr>
          <w:rFonts w:ascii="Times New Roman" w:hAnsi="Times New Roman" w:cs="Times New Roman"/>
          <w:sz w:val="24"/>
          <w:szCs w:val="24"/>
        </w:rPr>
        <w:t xml:space="preserve"> rodatge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 w:rsidRPr="00787C6B">
        <w:rPr>
          <w:rFonts w:ascii="Times New Roman" w:hAnsi="Times New Roman" w:cs="Times New Roman"/>
          <w:sz w:val="24"/>
          <w:szCs w:val="24"/>
        </w:rPr>
        <w:t xml:space="preserve"> </w:t>
      </w:r>
      <w:r w:rsidRPr="00787C6B">
        <w:rPr>
          <w:rFonts w:ascii="Times New Roman" w:hAnsi="Times New Roman" w:cs="Times New Roman"/>
          <w:i/>
          <w:sz w:val="24"/>
          <w:szCs w:val="24"/>
        </w:rPr>
        <w:t xml:space="preserve">Land </w:t>
      </w:r>
      <w:proofErr w:type="spellStart"/>
      <w:r w:rsidRPr="00787C6B">
        <w:rPr>
          <w:rFonts w:ascii="Times New Roman" w:hAnsi="Times New Roman" w:cs="Times New Roman"/>
          <w:i/>
          <w:sz w:val="24"/>
          <w:szCs w:val="24"/>
        </w:rPr>
        <w:t>and</w:t>
      </w:r>
      <w:proofErr w:type="spellEnd"/>
      <w:r w:rsidRPr="00787C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87C6B">
        <w:rPr>
          <w:rFonts w:ascii="Times New Roman" w:hAnsi="Times New Roman" w:cs="Times New Roman"/>
          <w:i/>
          <w:sz w:val="24"/>
          <w:szCs w:val="24"/>
        </w:rPr>
        <w:t>Freedom</w:t>
      </w:r>
      <w:proofErr w:type="spellEnd"/>
      <w:r w:rsidRPr="00787C6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D2F4E" w:rsidRDefault="002D2F4E" w:rsidP="002D2F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</w:t>
      </w:r>
      <w:r w:rsidRPr="008D2F3C">
        <w:rPr>
          <w:rFonts w:ascii="Times New Roman" w:hAnsi="Times New Roman" w:cs="Times New Roman"/>
          <w:sz w:val="24"/>
          <w:szCs w:val="24"/>
        </w:rPr>
        <w:t xml:space="preserve"> fons digital</w:t>
      </w:r>
      <w:r>
        <w:rPr>
          <w:rFonts w:ascii="Times New Roman" w:hAnsi="Times New Roman" w:cs="Times New Roman"/>
          <w:sz w:val="24"/>
          <w:szCs w:val="24"/>
        </w:rPr>
        <w:t xml:space="preserve"> consta</w:t>
      </w:r>
      <w:r w:rsidRPr="008D2F3C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 xml:space="preserve">més </w:t>
      </w:r>
      <w:r w:rsidRPr="008D2F3C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45</w:t>
      </w:r>
      <w:r w:rsidRPr="008D2F3C">
        <w:rPr>
          <w:rFonts w:ascii="Times New Roman" w:hAnsi="Times New Roman" w:cs="Times New Roman"/>
          <w:sz w:val="24"/>
          <w:szCs w:val="24"/>
        </w:rPr>
        <w:t>.000 ítems consultables 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2F3C">
        <w:rPr>
          <w:rFonts w:ascii="Times New Roman" w:hAnsi="Times New Roman" w:cs="Times New Roman"/>
          <w:sz w:val="24"/>
          <w:szCs w:val="24"/>
        </w:rPr>
        <w:t xml:space="preserve">mitjà del </w:t>
      </w:r>
      <w:proofErr w:type="spellStart"/>
      <w:r w:rsidRPr="008D2F3C">
        <w:rPr>
          <w:rFonts w:ascii="Times New Roman" w:hAnsi="Times New Roman" w:cs="Times New Roman"/>
          <w:sz w:val="24"/>
          <w:szCs w:val="24"/>
        </w:rPr>
        <w:t>repositori</w:t>
      </w:r>
      <w:proofErr w:type="spellEnd"/>
      <w:r w:rsidRPr="008D2F3C">
        <w:rPr>
          <w:rFonts w:ascii="Times New Roman" w:hAnsi="Times New Roman" w:cs="Times New Roman"/>
          <w:sz w:val="24"/>
          <w:szCs w:val="24"/>
        </w:rPr>
        <w:t xml:space="preserve"> en línia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87C6B">
        <w:rPr>
          <w:rFonts w:ascii="Times New Roman" w:hAnsi="Times New Roman" w:cs="Times New Roman"/>
          <w:sz w:val="24"/>
          <w:szCs w:val="24"/>
        </w:rPr>
        <w:t>Aquest any desta</w:t>
      </w:r>
      <w:r>
        <w:rPr>
          <w:rFonts w:ascii="Times New Roman" w:hAnsi="Times New Roman" w:cs="Times New Roman"/>
          <w:sz w:val="24"/>
          <w:szCs w:val="24"/>
        </w:rPr>
        <w:t xml:space="preserve">ca la incorporació de </w:t>
      </w:r>
      <w:r w:rsidRPr="00787C6B">
        <w:rPr>
          <w:rFonts w:ascii="Times New Roman" w:hAnsi="Times New Roman" w:cs="Times New Roman"/>
          <w:sz w:val="24"/>
          <w:szCs w:val="24"/>
        </w:rPr>
        <w:t>678 articles de</w:t>
      </w:r>
      <w:r w:rsidR="008D726E">
        <w:rPr>
          <w:rFonts w:ascii="Times New Roman" w:hAnsi="Times New Roman" w:cs="Times New Roman"/>
          <w:sz w:val="24"/>
          <w:szCs w:val="24"/>
        </w:rPr>
        <w:t xml:space="preserve">l periodista Sebastià </w:t>
      </w:r>
      <w:proofErr w:type="spellStart"/>
      <w:r w:rsidR="008D726E">
        <w:rPr>
          <w:rFonts w:ascii="Times New Roman" w:hAnsi="Times New Roman" w:cs="Times New Roman"/>
          <w:sz w:val="24"/>
          <w:szCs w:val="24"/>
        </w:rPr>
        <w:t>Gasch</w:t>
      </w:r>
      <w:proofErr w:type="spellEnd"/>
      <w:r w:rsidR="008D726E">
        <w:rPr>
          <w:rFonts w:ascii="Times New Roman" w:hAnsi="Times New Roman" w:cs="Times New Roman"/>
          <w:sz w:val="24"/>
          <w:szCs w:val="24"/>
        </w:rPr>
        <w:t xml:space="preserve"> </w:t>
      </w:r>
      <w:r w:rsidRPr="00787C6B">
        <w:rPr>
          <w:rFonts w:ascii="Times New Roman" w:hAnsi="Times New Roman" w:cs="Times New Roman"/>
          <w:sz w:val="24"/>
          <w:szCs w:val="24"/>
        </w:rPr>
        <w:t>publicats als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7C6B">
        <w:rPr>
          <w:rFonts w:ascii="Times New Roman" w:hAnsi="Times New Roman" w:cs="Times New Roman"/>
          <w:sz w:val="24"/>
          <w:szCs w:val="24"/>
        </w:rPr>
        <w:t xml:space="preserve">diaris </w:t>
      </w:r>
      <w:r w:rsidRPr="00787C6B">
        <w:rPr>
          <w:rFonts w:ascii="Times New Roman" w:hAnsi="Times New Roman" w:cs="Times New Roman"/>
          <w:i/>
          <w:sz w:val="24"/>
          <w:szCs w:val="24"/>
        </w:rPr>
        <w:t>L’Opinió</w:t>
      </w:r>
      <w:r w:rsidRPr="00787C6B">
        <w:rPr>
          <w:rFonts w:ascii="Times New Roman" w:hAnsi="Times New Roman" w:cs="Times New Roman"/>
          <w:sz w:val="24"/>
          <w:szCs w:val="24"/>
        </w:rPr>
        <w:t xml:space="preserve">, </w:t>
      </w:r>
      <w:r w:rsidRPr="00787C6B">
        <w:rPr>
          <w:rFonts w:ascii="Times New Roman" w:hAnsi="Times New Roman" w:cs="Times New Roman"/>
          <w:i/>
          <w:sz w:val="24"/>
          <w:szCs w:val="24"/>
        </w:rPr>
        <w:t>La Publicitat</w:t>
      </w:r>
      <w:r w:rsidRPr="00787C6B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7C6B">
        <w:rPr>
          <w:rFonts w:ascii="Times New Roman" w:hAnsi="Times New Roman" w:cs="Times New Roman"/>
          <w:i/>
          <w:sz w:val="24"/>
          <w:szCs w:val="24"/>
        </w:rPr>
        <w:t>La Veu de Catalunya</w:t>
      </w:r>
      <w:r w:rsidRPr="00787C6B">
        <w:rPr>
          <w:rFonts w:ascii="Times New Roman" w:hAnsi="Times New Roman" w:cs="Times New Roman"/>
          <w:sz w:val="24"/>
          <w:szCs w:val="24"/>
        </w:rPr>
        <w:t xml:space="preserve"> durant els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7C6B">
        <w:rPr>
          <w:rFonts w:ascii="Times New Roman" w:hAnsi="Times New Roman" w:cs="Times New Roman"/>
          <w:sz w:val="24"/>
          <w:szCs w:val="24"/>
        </w:rPr>
        <w:t>anys 30.</w:t>
      </w:r>
      <w:r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>
        <w:rPr>
          <w:rFonts w:ascii="Times New Roman" w:hAnsi="Times New Roman" w:cs="Times New Roman"/>
          <w:sz w:val="24"/>
          <w:szCs w:val="24"/>
        </w:rPr>
        <w:t>repositori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també permet consultar les g</w:t>
      </w:r>
      <w:r w:rsidRPr="00787C6B">
        <w:rPr>
          <w:rFonts w:ascii="Times New Roman" w:hAnsi="Times New Roman" w:cs="Times New Roman"/>
          <w:sz w:val="24"/>
          <w:szCs w:val="24"/>
        </w:rPr>
        <w:t>ravacions dels actes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7C6B">
        <w:rPr>
          <w:rFonts w:ascii="Times New Roman" w:hAnsi="Times New Roman" w:cs="Times New Roman"/>
          <w:sz w:val="24"/>
          <w:szCs w:val="24"/>
        </w:rPr>
        <w:t>que acompanyen les projeccions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7C6B">
        <w:rPr>
          <w:rFonts w:ascii="Times New Roman" w:hAnsi="Times New Roman" w:cs="Times New Roman"/>
          <w:sz w:val="24"/>
          <w:szCs w:val="24"/>
        </w:rPr>
        <w:t>de la Filmoteca. 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7C6B">
        <w:rPr>
          <w:rFonts w:ascii="Times New Roman" w:hAnsi="Times New Roman" w:cs="Times New Roman"/>
          <w:sz w:val="24"/>
          <w:szCs w:val="24"/>
        </w:rPr>
        <w:t>aquests moments, ja es poden</w:t>
      </w:r>
      <w:r>
        <w:rPr>
          <w:rFonts w:ascii="Times New Roman" w:hAnsi="Times New Roman" w:cs="Times New Roman"/>
          <w:sz w:val="24"/>
          <w:szCs w:val="24"/>
        </w:rPr>
        <w:t xml:space="preserve"> consultar p</w:t>
      </w:r>
      <w:r w:rsidRPr="00787C6B">
        <w:rPr>
          <w:rFonts w:ascii="Times New Roman" w:hAnsi="Times New Roman" w:cs="Times New Roman"/>
          <w:sz w:val="24"/>
          <w:szCs w:val="24"/>
        </w:rPr>
        <w:t>rop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7C6B">
        <w:rPr>
          <w:rFonts w:ascii="Times New Roman" w:hAnsi="Times New Roman" w:cs="Times New Roman"/>
          <w:sz w:val="24"/>
          <w:szCs w:val="24"/>
        </w:rPr>
        <w:t xml:space="preserve">de 600 </w:t>
      </w:r>
      <w:r w:rsidR="00DF2286">
        <w:rPr>
          <w:rFonts w:ascii="Times New Roman" w:hAnsi="Times New Roman" w:cs="Times New Roman"/>
          <w:sz w:val="24"/>
          <w:szCs w:val="24"/>
        </w:rPr>
        <w:t>presentacions i taules rodones</w:t>
      </w:r>
      <w:r w:rsidR="008D726E">
        <w:rPr>
          <w:rFonts w:ascii="Times New Roman" w:hAnsi="Times New Roman" w:cs="Times New Roman"/>
          <w:sz w:val="24"/>
          <w:szCs w:val="24"/>
        </w:rPr>
        <w:t xml:space="preserve"> amb la presència de destacats cineastes</w:t>
      </w:r>
      <w:r w:rsidRPr="00787C6B">
        <w:rPr>
          <w:rFonts w:ascii="Times New Roman" w:hAnsi="Times New Roman" w:cs="Times New Roman"/>
          <w:sz w:val="24"/>
          <w:szCs w:val="24"/>
        </w:rPr>
        <w:t>.</w:t>
      </w:r>
    </w:p>
    <w:p w:rsidR="00F257D6" w:rsidRDefault="00F257D6" w:rsidP="009B6F34">
      <w:pPr>
        <w:rPr>
          <w:rFonts w:ascii="Times New Roman" w:hAnsi="Times New Roman" w:cs="Times New Roman"/>
          <w:sz w:val="24"/>
          <w:szCs w:val="24"/>
        </w:rPr>
      </w:pPr>
    </w:p>
    <w:p w:rsidR="002D2F4E" w:rsidRPr="002D2F4E" w:rsidRDefault="002D2F4E" w:rsidP="002D2F4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D2F4E">
        <w:rPr>
          <w:rFonts w:ascii="Times New Roman" w:hAnsi="Times New Roman" w:cs="Times New Roman"/>
          <w:b/>
          <w:sz w:val="24"/>
          <w:szCs w:val="24"/>
        </w:rPr>
        <w:t>Conservació i restauració</w:t>
      </w:r>
    </w:p>
    <w:p w:rsidR="002D2F4E" w:rsidRDefault="002D2F4E" w:rsidP="002D2F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Enguany s’han enllestit les feines de restauració de pel·lícules com </w:t>
      </w:r>
      <w:proofErr w:type="spellStart"/>
      <w:r w:rsidRPr="00F05395">
        <w:rPr>
          <w:rFonts w:ascii="Times New Roman" w:hAnsi="Times New Roman" w:cs="Times New Roman"/>
          <w:i/>
          <w:sz w:val="24"/>
          <w:szCs w:val="24"/>
        </w:rPr>
        <w:t>Fuego</w:t>
      </w:r>
      <w:proofErr w:type="spellEnd"/>
      <w:r w:rsidRPr="00F05395">
        <w:rPr>
          <w:rFonts w:ascii="Times New Roman" w:hAnsi="Times New Roman" w:cs="Times New Roman"/>
          <w:i/>
          <w:sz w:val="24"/>
          <w:szCs w:val="24"/>
        </w:rPr>
        <w:t xml:space="preserve"> en la </w:t>
      </w:r>
      <w:proofErr w:type="spellStart"/>
      <w:r w:rsidRPr="00F05395">
        <w:rPr>
          <w:rFonts w:ascii="Times New Roman" w:hAnsi="Times New Roman" w:cs="Times New Roman"/>
          <w:i/>
          <w:sz w:val="24"/>
          <w:szCs w:val="24"/>
        </w:rPr>
        <w:t>sangre</w:t>
      </w:r>
      <w:proofErr w:type="spellEnd"/>
      <w:r w:rsidRPr="00F05395">
        <w:rPr>
          <w:rFonts w:ascii="Times New Roman" w:hAnsi="Times New Roman" w:cs="Times New Roman"/>
          <w:sz w:val="24"/>
          <w:szCs w:val="24"/>
        </w:rPr>
        <w:t xml:space="preserve"> (Ignasi F. </w:t>
      </w:r>
      <w:proofErr w:type="spellStart"/>
      <w:r w:rsidRPr="00F05395">
        <w:rPr>
          <w:rFonts w:ascii="Times New Roman" w:hAnsi="Times New Roman" w:cs="Times New Roman"/>
          <w:sz w:val="24"/>
          <w:szCs w:val="24"/>
        </w:rPr>
        <w:t>Iquino</w:t>
      </w:r>
      <w:proofErr w:type="spellEnd"/>
      <w:r w:rsidRPr="00F05395">
        <w:rPr>
          <w:rFonts w:ascii="Times New Roman" w:hAnsi="Times New Roman" w:cs="Times New Roman"/>
          <w:sz w:val="24"/>
          <w:szCs w:val="24"/>
        </w:rPr>
        <w:t>, 1953)</w:t>
      </w:r>
      <w:r>
        <w:rPr>
          <w:rFonts w:ascii="Times New Roman" w:hAnsi="Times New Roman" w:cs="Times New Roman"/>
          <w:sz w:val="24"/>
          <w:szCs w:val="24"/>
        </w:rPr>
        <w:t>, films anglesos dels o</w:t>
      </w:r>
      <w:r w:rsidRPr="0025726D">
        <w:rPr>
          <w:rFonts w:ascii="Times New Roman" w:hAnsi="Times New Roman" w:cs="Times New Roman"/>
          <w:sz w:val="24"/>
          <w:szCs w:val="24"/>
        </w:rPr>
        <w:t xml:space="preserve">rígens, en particular </w:t>
      </w:r>
      <w:r>
        <w:rPr>
          <w:rFonts w:ascii="Times New Roman" w:hAnsi="Times New Roman" w:cs="Times New Roman"/>
          <w:sz w:val="24"/>
          <w:szCs w:val="24"/>
        </w:rPr>
        <w:t xml:space="preserve">els de </w:t>
      </w:r>
      <w:r w:rsidRPr="0025726D">
        <w:rPr>
          <w:rFonts w:ascii="Times New Roman" w:hAnsi="Times New Roman" w:cs="Times New Roman"/>
          <w:sz w:val="24"/>
          <w:szCs w:val="24"/>
        </w:rPr>
        <w:t>Ch</w:t>
      </w:r>
      <w:r w:rsidR="008D726E">
        <w:rPr>
          <w:rFonts w:ascii="Times New Roman" w:hAnsi="Times New Roman" w:cs="Times New Roman"/>
          <w:sz w:val="24"/>
          <w:szCs w:val="24"/>
        </w:rPr>
        <w:t>arles</w:t>
      </w:r>
      <w:r w:rsidRPr="00257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26D">
        <w:rPr>
          <w:rFonts w:ascii="Times New Roman" w:hAnsi="Times New Roman" w:cs="Times New Roman"/>
          <w:sz w:val="24"/>
          <w:szCs w:val="24"/>
        </w:rPr>
        <w:t>Urban</w:t>
      </w:r>
      <w:proofErr w:type="spellEnd"/>
      <w:r w:rsidRPr="0025726D">
        <w:rPr>
          <w:rFonts w:ascii="Times New Roman" w:hAnsi="Times New Roman" w:cs="Times New Roman"/>
          <w:sz w:val="24"/>
          <w:szCs w:val="24"/>
        </w:rPr>
        <w:t xml:space="preserve"> i </w:t>
      </w:r>
      <w:r w:rsidR="008D726E">
        <w:rPr>
          <w:rFonts w:ascii="Times New Roman" w:hAnsi="Times New Roman" w:cs="Times New Roman"/>
          <w:sz w:val="24"/>
          <w:szCs w:val="24"/>
        </w:rPr>
        <w:t xml:space="preserve">William </w:t>
      </w:r>
      <w:r w:rsidRPr="0025726D">
        <w:rPr>
          <w:rFonts w:ascii="Times New Roman" w:hAnsi="Times New Roman" w:cs="Times New Roman"/>
          <w:sz w:val="24"/>
          <w:szCs w:val="24"/>
        </w:rPr>
        <w:t>R. Paul</w:t>
      </w:r>
      <w:r>
        <w:rPr>
          <w:rFonts w:ascii="Times New Roman" w:hAnsi="Times New Roman" w:cs="Times New Roman"/>
          <w:sz w:val="24"/>
          <w:szCs w:val="24"/>
        </w:rPr>
        <w:t xml:space="preserve">, els treballs primerencs i experimentals en súper-8 mm de Marc Recha, que es podran veure en la retrospectiva que li dedicarà la Filmoteca l’abril de 2021, els curts dirigits per l’actriu i cineasta Emma </w:t>
      </w:r>
      <w:proofErr w:type="spellStart"/>
      <w:r>
        <w:rPr>
          <w:rFonts w:ascii="Times New Roman" w:hAnsi="Times New Roman" w:cs="Times New Roman"/>
          <w:sz w:val="24"/>
          <w:szCs w:val="24"/>
        </w:rPr>
        <w:t>Cohen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mentre es continua treballant en la restauració </w:t>
      </w:r>
      <w:proofErr w:type="spellStart"/>
      <w:r>
        <w:rPr>
          <w:rFonts w:ascii="Times New Roman" w:hAnsi="Times New Roman" w:cs="Times New Roman"/>
          <w:sz w:val="24"/>
          <w:szCs w:val="24"/>
        </w:rPr>
        <w:t>d’</w:t>
      </w:r>
      <w:r w:rsidRPr="0025726D">
        <w:rPr>
          <w:rFonts w:ascii="Times New Roman" w:hAnsi="Times New Roman" w:cs="Times New Roman"/>
          <w:i/>
          <w:sz w:val="24"/>
          <w:szCs w:val="24"/>
        </w:rPr>
        <w:t>Erase</w:t>
      </w:r>
      <w:proofErr w:type="spellEnd"/>
      <w:r w:rsidRPr="0025726D">
        <w:rPr>
          <w:rFonts w:ascii="Times New Roman" w:hAnsi="Times New Roman" w:cs="Times New Roman"/>
          <w:i/>
          <w:sz w:val="24"/>
          <w:szCs w:val="24"/>
        </w:rPr>
        <w:t xml:space="preserve"> una </w:t>
      </w:r>
      <w:proofErr w:type="spellStart"/>
      <w:r w:rsidRPr="0025726D">
        <w:rPr>
          <w:rFonts w:ascii="Times New Roman" w:hAnsi="Times New Roman" w:cs="Times New Roman"/>
          <w:i/>
          <w:sz w:val="24"/>
          <w:szCs w:val="24"/>
        </w:rPr>
        <w:t>vez</w:t>
      </w:r>
      <w:proofErr w:type="spellEnd"/>
      <w:r w:rsidRPr="0025726D">
        <w:rPr>
          <w:rFonts w:ascii="Times New Roman" w:hAnsi="Times New Roman" w:cs="Times New Roman"/>
          <w:i/>
          <w:sz w:val="24"/>
          <w:szCs w:val="24"/>
        </w:rPr>
        <w:t>...</w:t>
      </w:r>
      <w:r w:rsidRPr="0025726D">
        <w:rPr>
          <w:rFonts w:ascii="Times New Roman" w:hAnsi="Times New Roman" w:cs="Times New Roman"/>
          <w:sz w:val="24"/>
          <w:szCs w:val="24"/>
        </w:rPr>
        <w:t xml:space="preserve"> (A</w:t>
      </w:r>
      <w:r>
        <w:rPr>
          <w:rFonts w:ascii="Times New Roman" w:hAnsi="Times New Roman" w:cs="Times New Roman"/>
          <w:sz w:val="24"/>
          <w:szCs w:val="24"/>
        </w:rPr>
        <w:t xml:space="preserve">lexandre </w:t>
      </w:r>
      <w:proofErr w:type="spellStart"/>
      <w:r>
        <w:rPr>
          <w:rFonts w:ascii="Times New Roman" w:hAnsi="Times New Roman" w:cs="Times New Roman"/>
          <w:sz w:val="24"/>
          <w:szCs w:val="24"/>
        </w:rPr>
        <w:t>Cirici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Pellicer, 1950). </w:t>
      </w:r>
    </w:p>
    <w:p w:rsidR="002D2F4E" w:rsidRPr="00F05395" w:rsidRDefault="002D2F4E" w:rsidP="002D2F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curt de Francesc Rovira-</w:t>
      </w:r>
      <w:proofErr w:type="spellStart"/>
      <w:r>
        <w:rPr>
          <w:rFonts w:ascii="Times New Roman" w:hAnsi="Times New Roman" w:cs="Times New Roman"/>
          <w:sz w:val="24"/>
          <w:szCs w:val="24"/>
        </w:rPr>
        <w:t>Beleta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El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lago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de los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cisnes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(1953), rodat en sistema </w:t>
      </w:r>
      <w:proofErr w:type="spellStart"/>
      <w:r>
        <w:rPr>
          <w:rFonts w:ascii="Times New Roman" w:hAnsi="Times New Roman" w:cs="Times New Roman"/>
          <w:sz w:val="24"/>
          <w:szCs w:val="24"/>
        </w:rPr>
        <w:t>Cinefotocolor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3-D i restaurat pel Centre de Conservació i Restauració de la Filmoteca a Terrassa, s’ha presentat a la secció </w:t>
      </w:r>
      <w:proofErr w:type="spellStart"/>
      <w:r w:rsidRPr="006A17EC">
        <w:rPr>
          <w:rFonts w:ascii="Times New Roman" w:hAnsi="Times New Roman" w:cs="Times New Roman"/>
          <w:bCs/>
          <w:i/>
          <w:sz w:val="24"/>
          <w:szCs w:val="24"/>
        </w:rPr>
        <w:t>Trésors</w:t>
      </w:r>
      <w:proofErr w:type="spellEnd"/>
      <w:r w:rsidRPr="006A17EC">
        <w:rPr>
          <w:rFonts w:ascii="Times New Roman" w:hAnsi="Times New Roman" w:cs="Times New Roman"/>
          <w:bCs/>
          <w:i/>
          <w:sz w:val="24"/>
          <w:szCs w:val="24"/>
        </w:rPr>
        <w:t xml:space="preserve"> et </w:t>
      </w:r>
      <w:proofErr w:type="spellStart"/>
      <w:r w:rsidRPr="006A17EC">
        <w:rPr>
          <w:rFonts w:ascii="Times New Roman" w:hAnsi="Times New Roman" w:cs="Times New Roman"/>
          <w:bCs/>
          <w:i/>
          <w:sz w:val="24"/>
          <w:szCs w:val="24"/>
        </w:rPr>
        <w:t>curiosités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del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Lumière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2020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Grand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Lyon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Film Festival. </w:t>
      </w:r>
    </w:p>
    <w:p w:rsidR="008D726E" w:rsidRDefault="008D726E" w:rsidP="002D2F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col·lecció ha incorporat els </w:t>
      </w:r>
      <w:proofErr w:type="spellStart"/>
      <w:r>
        <w:rPr>
          <w:rFonts w:ascii="Times New Roman" w:hAnsi="Times New Roman" w:cs="Times New Roman"/>
          <w:sz w:val="24"/>
          <w:szCs w:val="24"/>
        </w:rPr>
        <w:t>fimlets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productora publicitària de </w:t>
      </w:r>
      <w:r w:rsidRPr="00787C6B">
        <w:rPr>
          <w:rFonts w:ascii="Times New Roman" w:hAnsi="Times New Roman" w:cs="Times New Roman"/>
          <w:sz w:val="24"/>
          <w:szCs w:val="24"/>
        </w:rPr>
        <w:t>Luis Acosta Moro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D2F4E" w:rsidRDefault="002D2F4E" w:rsidP="002D2F4E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</w:rPr>
        <w:t xml:space="preserve">Aquest 2020 també s’ha presentat el catàleg </w:t>
      </w:r>
      <w:r>
        <w:rPr>
          <w:rFonts w:ascii="Times New Roman" w:hAnsi="Times New Roman" w:cs="Times New Roman"/>
          <w:i/>
          <w:sz w:val="24"/>
          <w:szCs w:val="24"/>
        </w:rPr>
        <w:t xml:space="preserve">Bàsics &amp; </w:t>
      </w:r>
      <w:r w:rsidRPr="0025726D">
        <w:rPr>
          <w:rFonts w:ascii="Times New Roman" w:hAnsi="Times New Roman" w:cs="Times New Roman"/>
          <w:i/>
          <w:sz w:val="24"/>
          <w:szCs w:val="24"/>
        </w:rPr>
        <w:t>Singulars</w:t>
      </w:r>
      <w:r>
        <w:rPr>
          <w:rFonts w:ascii="Times New Roman" w:hAnsi="Times New Roman" w:cs="Times New Roman"/>
          <w:sz w:val="24"/>
          <w:szCs w:val="24"/>
        </w:rPr>
        <w:t xml:space="preserve">, que aplega la col·lecció </w:t>
      </w:r>
      <w:r w:rsidRPr="0025726D">
        <w:rPr>
          <w:rFonts w:ascii="Times New Roman" w:hAnsi="Times New Roman" w:cs="Times New Roman"/>
          <w:i/>
          <w:sz w:val="24"/>
          <w:szCs w:val="24"/>
          <w:lang w:eastAsia="ca-ES"/>
        </w:rPr>
        <w:t>Bàsics</w:t>
      </w:r>
      <w:r w:rsidRPr="003F79AF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del Cinema Català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, </w:t>
      </w:r>
      <w:r w:rsidRPr="003F79AF">
        <w:rPr>
          <w:rFonts w:ascii="Times New Roman" w:hAnsi="Times New Roman" w:cs="Times New Roman"/>
          <w:sz w:val="24"/>
          <w:szCs w:val="24"/>
          <w:lang w:eastAsia="ca-ES"/>
        </w:rPr>
        <w:t>iniciada el 2014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, ampliada enguany amb la </w:t>
      </w:r>
      <w:r w:rsidRPr="003F79AF">
        <w:rPr>
          <w:rFonts w:ascii="Times New Roman" w:hAnsi="Times New Roman" w:cs="Times New Roman"/>
          <w:sz w:val="24"/>
          <w:szCs w:val="24"/>
          <w:lang w:eastAsia="ca-ES"/>
        </w:rPr>
        <w:t>nova col·lecció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800250">
        <w:rPr>
          <w:rFonts w:ascii="Times New Roman" w:hAnsi="Times New Roman" w:cs="Times New Roman"/>
          <w:i/>
          <w:sz w:val="24"/>
          <w:szCs w:val="24"/>
          <w:lang w:eastAsia="ca-ES"/>
        </w:rPr>
        <w:t>Singulars</w:t>
      </w:r>
      <w:r w:rsidRPr="003F79AF">
        <w:rPr>
          <w:rFonts w:ascii="Times New Roman" w:hAnsi="Times New Roman" w:cs="Times New Roman"/>
          <w:sz w:val="24"/>
          <w:szCs w:val="24"/>
          <w:lang w:eastAsia="ca-E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amb </w:t>
      </w:r>
      <w:r w:rsidRPr="003F79AF">
        <w:rPr>
          <w:rFonts w:ascii="Times New Roman" w:hAnsi="Times New Roman" w:cs="Times New Roman"/>
          <w:sz w:val="24"/>
          <w:szCs w:val="24"/>
          <w:lang w:eastAsia="ca-ES"/>
        </w:rPr>
        <w:t>altres títols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3F79AF">
        <w:rPr>
          <w:rFonts w:ascii="Times New Roman" w:hAnsi="Times New Roman" w:cs="Times New Roman"/>
          <w:sz w:val="24"/>
          <w:szCs w:val="24"/>
          <w:lang w:eastAsia="ca-ES"/>
        </w:rPr>
        <w:t>provinents del Centre de Conservació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3F79AF">
        <w:rPr>
          <w:rFonts w:ascii="Times New Roman" w:hAnsi="Times New Roman" w:cs="Times New Roman"/>
          <w:sz w:val="24"/>
          <w:szCs w:val="24"/>
          <w:lang w:eastAsia="ca-ES"/>
        </w:rPr>
        <w:t>i Restauració que presenten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atractius específics, </w:t>
      </w:r>
      <w:r w:rsidRPr="003F79AF">
        <w:rPr>
          <w:rFonts w:ascii="Times New Roman" w:hAnsi="Times New Roman" w:cs="Times New Roman"/>
          <w:sz w:val="24"/>
          <w:szCs w:val="24"/>
          <w:lang w:eastAsia="ca-ES"/>
        </w:rPr>
        <w:t>de producció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3F79AF">
        <w:rPr>
          <w:rFonts w:ascii="Times New Roman" w:hAnsi="Times New Roman" w:cs="Times New Roman"/>
          <w:sz w:val="24"/>
          <w:szCs w:val="24"/>
          <w:lang w:eastAsia="ca-ES"/>
        </w:rPr>
        <w:t>catalana, però també d’altres cinematografies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3F79AF">
        <w:rPr>
          <w:rFonts w:ascii="Times New Roman" w:hAnsi="Times New Roman" w:cs="Times New Roman"/>
          <w:sz w:val="24"/>
          <w:szCs w:val="24"/>
          <w:lang w:eastAsia="ca-ES"/>
        </w:rPr>
        <w:t>i un ampli ventall de gèneres,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3F79AF">
        <w:rPr>
          <w:rFonts w:ascii="Times New Roman" w:hAnsi="Times New Roman" w:cs="Times New Roman"/>
          <w:sz w:val="24"/>
          <w:szCs w:val="24"/>
          <w:lang w:eastAsia="ca-ES"/>
        </w:rPr>
        <w:t>èpoques i estils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. </w:t>
      </w:r>
      <w:r w:rsidRPr="003F79AF">
        <w:rPr>
          <w:rFonts w:ascii="Times New Roman" w:hAnsi="Times New Roman" w:cs="Times New Roman"/>
          <w:sz w:val="24"/>
          <w:szCs w:val="24"/>
          <w:lang w:eastAsia="ca-ES"/>
        </w:rPr>
        <w:t>Els destinataris d’aquestes col·leccions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3F79AF">
        <w:rPr>
          <w:rFonts w:ascii="Times New Roman" w:hAnsi="Times New Roman" w:cs="Times New Roman"/>
          <w:sz w:val="24"/>
          <w:szCs w:val="24"/>
          <w:lang w:eastAsia="ca-ES"/>
        </w:rPr>
        <w:t>són les filmoteques afiliades a la Federació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3F79AF">
        <w:rPr>
          <w:rFonts w:ascii="Times New Roman" w:hAnsi="Times New Roman" w:cs="Times New Roman"/>
          <w:sz w:val="24"/>
          <w:szCs w:val="24"/>
          <w:lang w:eastAsia="ca-ES"/>
        </w:rPr>
        <w:t>Internacional d’Arxius Fílmics (FIAF),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3F79AF">
        <w:rPr>
          <w:rFonts w:ascii="Times New Roman" w:hAnsi="Times New Roman" w:cs="Times New Roman"/>
          <w:sz w:val="24"/>
          <w:szCs w:val="24"/>
          <w:lang w:eastAsia="ca-ES"/>
        </w:rPr>
        <w:t>però també festivals, museus o institucions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3F79AF">
        <w:rPr>
          <w:rFonts w:ascii="Times New Roman" w:hAnsi="Times New Roman" w:cs="Times New Roman"/>
          <w:sz w:val="24"/>
          <w:szCs w:val="24"/>
          <w:lang w:eastAsia="ca-ES"/>
        </w:rPr>
        <w:t xml:space="preserve">de caràcter cultural que vulguin gaudir-ne. Tots els films </w:t>
      </w:r>
      <w:r w:rsidR="005E2FA1">
        <w:rPr>
          <w:rFonts w:ascii="Times New Roman" w:hAnsi="Times New Roman" w:cs="Times New Roman"/>
          <w:sz w:val="24"/>
          <w:szCs w:val="24"/>
          <w:lang w:eastAsia="ca-ES"/>
        </w:rPr>
        <w:t>(</w:t>
      </w:r>
      <w:r w:rsidR="005E2FA1">
        <w:rPr>
          <w:rFonts w:ascii="Times New Roman" w:hAnsi="Times New Roman" w:cs="Times New Roman"/>
          <w:sz w:val="24"/>
          <w:szCs w:val="24"/>
          <w:lang w:eastAsia="ca-ES"/>
        </w:rPr>
        <w:t>25 llargmetratges i 40 curts</w:t>
      </w:r>
      <w:r w:rsidR="005E2FA1">
        <w:rPr>
          <w:rFonts w:ascii="Times New Roman" w:hAnsi="Times New Roman" w:cs="Times New Roman"/>
          <w:sz w:val="24"/>
          <w:szCs w:val="24"/>
          <w:lang w:eastAsia="ca-ES"/>
        </w:rPr>
        <w:t xml:space="preserve">) </w:t>
      </w:r>
      <w:r w:rsidRPr="003F79AF">
        <w:rPr>
          <w:rFonts w:ascii="Times New Roman" w:hAnsi="Times New Roman" w:cs="Times New Roman"/>
          <w:sz w:val="24"/>
          <w:szCs w:val="24"/>
          <w:lang w:eastAsia="ca-ES"/>
        </w:rPr>
        <w:t>estan disponibles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3F79AF">
        <w:rPr>
          <w:rFonts w:ascii="Times New Roman" w:hAnsi="Times New Roman" w:cs="Times New Roman"/>
          <w:sz w:val="24"/>
          <w:szCs w:val="24"/>
          <w:lang w:eastAsia="ca-ES"/>
        </w:rPr>
        <w:t>en DCP i subtitulats a l’anglès, el francès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3F79AF">
        <w:rPr>
          <w:rFonts w:ascii="Times New Roman" w:hAnsi="Times New Roman" w:cs="Times New Roman"/>
          <w:sz w:val="24"/>
          <w:szCs w:val="24"/>
          <w:lang w:eastAsia="ca-ES"/>
        </w:rPr>
        <w:t>i el castellà</w:t>
      </w:r>
      <w:bookmarkStart w:id="0" w:name="_GoBack"/>
      <w:bookmarkEnd w:id="0"/>
      <w:r w:rsidR="008D726E">
        <w:rPr>
          <w:rFonts w:ascii="Times New Roman" w:hAnsi="Times New Roman" w:cs="Times New Roman"/>
          <w:sz w:val="24"/>
          <w:szCs w:val="24"/>
          <w:lang w:eastAsia="ca-ES"/>
        </w:rPr>
        <w:t>, gràcies a la col·laboració de la Fundació Banc de Sabadell</w:t>
      </w:r>
      <w:r w:rsidRPr="003F79AF">
        <w:rPr>
          <w:rFonts w:ascii="Times New Roman" w:hAnsi="Times New Roman" w:cs="Times New Roman"/>
          <w:sz w:val="24"/>
          <w:szCs w:val="24"/>
          <w:lang w:eastAsia="ca-ES"/>
        </w:rPr>
        <w:t xml:space="preserve">. </w:t>
      </w:r>
    </w:p>
    <w:p w:rsidR="00F257D6" w:rsidRDefault="005E2FA1" w:rsidP="005E2FA1">
      <w:pPr>
        <w:rPr>
          <w:rFonts w:ascii="Times New Roman" w:hAnsi="Times New Roman" w:cs="Times New Roman"/>
          <w:sz w:val="24"/>
          <w:szCs w:val="24"/>
        </w:rPr>
      </w:pPr>
      <w:r w:rsidRPr="005E2FA1">
        <w:rPr>
          <w:rFonts w:ascii="Times New Roman" w:hAnsi="Times New Roman" w:cs="Times New Roman"/>
          <w:sz w:val="24"/>
          <w:szCs w:val="24"/>
          <w:lang w:eastAsia="ca-ES"/>
        </w:rPr>
        <w:t xml:space="preserve">El canal de </w:t>
      </w:r>
      <w:proofErr w:type="spellStart"/>
      <w:r w:rsidRPr="005E2FA1">
        <w:rPr>
          <w:rFonts w:ascii="Times New Roman" w:hAnsi="Times New Roman" w:cs="Times New Roman"/>
          <w:sz w:val="24"/>
          <w:szCs w:val="24"/>
          <w:lang w:eastAsia="ca-ES"/>
        </w:rPr>
        <w:t>YouTube</w:t>
      </w:r>
      <w:proofErr w:type="spellEnd"/>
      <w:r w:rsidRPr="005E2FA1">
        <w:rPr>
          <w:rFonts w:ascii="Times New Roman" w:hAnsi="Times New Roman" w:cs="Times New Roman"/>
          <w:sz w:val="24"/>
          <w:szCs w:val="24"/>
          <w:lang w:eastAsia="ca-ES"/>
        </w:rPr>
        <w:t xml:space="preserve"> de la Filmoteca posa a l’abast material audiovisual: clips de cicles i Aula de cinema, gravacions de les presentacions i pel·lícules de la col·lecció del 2CR, com les d’Antoni </w:t>
      </w:r>
      <w:proofErr w:type="spellStart"/>
      <w:r w:rsidRPr="005E2FA1">
        <w:rPr>
          <w:rFonts w:ascii="Times New Roman" w:hAnsi="Times New Roman" w:cs="Times New Roman"/>
          <w:sz w:val="24"/>
          <w:szCs w:val="24"/>
          <w:lang w:eastAsia="ca-ES"/>
        </w:rPr>
        <w:t>Padrós</w:t>
      </w:r>
      <w:proofErr w:type="spellEnd"/>
      <w:r w:rsidRPr="005E2FA1">
        <w:rPr>
          <w:rFonts w:ascii="Times New Roman" w:hAnsi="Times New Roman" w:cs="Times New Roman"/>
          <w:sz w:val="24"/>
          <w:szCs w:val="24"/>
          <w:lang w:eastAsia="ca-ES"/>
        </w:rPr>
        <w:t xml:space="preserve">, Llorenç Soler, Helena </w:t>
      </w:r>
      <w:proofErr w:type="spellStart"/>
      <w:r w:rsidRPr="005E2FA1">
        <w:rPr>
          <w:rFonts w:ascii="Times New Roman" w:hAnsi="Times New Roman" w:cs="Times New Roman"/>
          <w:sz w:val="24"/>
          <w:szCs w:val="24"/>
          <w:lang w:eastAsia="ca-ES"/>
        </w:rPr>
        <w:t>Lumbreras</w:t>
      </w:r>
      <w:proofErr w:type="spellEnd"/>
      <w:r w:rsidRPr="005E2FA1">
        <w:rPr>
          <w:rFonts w:ascii="Times New Roman" w:hAnsi="Times New Roman" w:cs="Times New Roman"/>
          <w:sz w:val="24"/>
          <w:szCs w:val="24"/>
          <w:lang w:eastAsia="ca-ES"/>
        </w:rPr>
        <w:t xml:space="preserve">, </w:t>
      </w:r>
      <w:proofErr w:type="spellStart"/>
      <w:r w:rsidRPr="005E2FA1">
        <w:rPr>
          <w:rFonts w:ascii="Times New Roman" w:hAnsi="Times New Roman" w:cs="Times New Roman"/>
          <w:sz w:val="24"/>
          <w:szCs w:val="24"/>
          <w:lang w:eastAsia="ca-ES"/>
        </w:rPr>
        <w:t>Segundo</w:t>
      </w:r>
      <w:proofErr w:type="spellEnd"/>
      <w:r w:rsidRPr="005E2FA1">
        <w:rPr>
          <w:rFonts w:ascii="Times New Roman" w:hAnsi="Times New Roman" w:cs="Times New Roman"/>
          <w:sz w:val="24"/>
          <w:szCs w:val="24"/>
          <w:lang w:eastAsia="ca-ES"/>
        </w:rPr>
        <w:t xml:space="preserve"> de </w:t>
      </w:r>
      <w:proofErr w:type="spellStart"/>
      <w:r w:rsidRPr="005E2FA1">
        <w:rPr>
          <w:rFonts w:ascii="Times New Roman" w:hAnsi="Times New Roman" w:cs="Times New Roman"/>
          <w:sz w:val="24"/>
          <w:szCs w:val="24"/>
          <w:lang w:eastAsia="ca-ES"/>
        </w:rPr>
        <w:t>Chomón</w:t>
      </w:r>
      <w:proofErr w:type="spellEnd"/>
      <w:r w:rsidRPr="005E2FA1">
        <w:rPr>
          <w:rFonts w:ascii="Times New Roman" w:hAnsi="Times New Roman" w:cs="Times New Roman"/>
          <w:sz w:val="24"/>
          <w:szCs w:val="24"/>
          <w:lang w:eastAsia="ca-ES"/>
        </w:rPr>
        <w:t xml:space="preserve"> o </w:t>
      </w:r>
      <w:proofErr w:type="spellStart"/>
      <w:r w:rsidRPr="005E2FA1">
        <w:rPr>
          <w:rFonts w:ascii="Times New Roman" w:hAnsi="Times New Roman" w:cs="Times New Roman"/>
          <w:sz w:val="24"/>
          <w:szCs w:val="24"/>
          <w:lang w:eastAsia="ca-ES"/>
        </w:rPr>
        <w:t>Georges</w:t>
      </w:r>
      <w:proofErr w:type="spellEnd"/>
      <w:r w:rsidRPr="005E2FA1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Pr="005E2FA1">
        <w:rPr>
          <w:rFonts w:ascii="Times New Roman" w:hAnsi="Times New Roman" w:cs="Times New Roman"/>
          <w:sz w:val="24"/>
          <w:szCs w:val="24"/>
          <w:lang w:eastAsia="ca-ES"/>
        </w:rPr>
        <w:t>Méliès</w:t>
      </w:r>
      <w:proofErr w:type="spellEnd"/>
      <w:r w:rsidRPr="005E2FA1">
        <w:rPr>
          <w:rFonts w:ascii="Times New Roman" w:hAnsi="Times New Roman" w:cs="Times New Roman"/>
          <w:sz w:val="24"/>
          <w:szCs w:val="24"/>
          <w:lang w:eastAsia="ca-ES"/>
        </w:rPr>
        <w:t xml:space="preserve">, entre d’altres. Durant el confinament aquest fons virtual va créixer, i es va reforçar amb una programació especial. Aquest any ha arribat a 1.904 subscriptors (1.270 més que l’any anterior), s’hi han pujat 151 vídeos, i ha tingut 76.243 visualitzacions (que multiplica per quatre les 18.181 visualitzacions de 2019). Destaca 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la retrospectiva completa de Pere </w:t>
      </w:r>
      <w:r w:rsidRPr="005E2FA1">
        <w:rPr>
          <w:rFonts w:ascii="Times New Roman" w:hAnsi="Times New Roman" w:cs="Times New Roman"/>
          <w:sz w:val="24"/>
          <w:szCs w:val="24"/>
          <w:lang w:eastAsia="ca-ES"/>
        </w:rPr>
        <w:t xml:space="preserve">Portabella, amb 12.308 visualitzacions en 11 sessions, i el cicle </w:t>
      </w:r>
      <w:r w:rsidRPr="005E2FA1">
        <w:rPr>
          <w:rFonts w:ascii="Times New Roman" w:hAnsi="Times New Roman" w:cs="Times New Roman"/>
          <w:i/>
          <w:sz w:val="24"/>
          <w:szCs w:val="24"/>
          <w:lang w:eastAsia="ca-ES"/>
        </w:rPr>
        <w:t>Dies Curts</w:t>
      </w:r>
      <w:r w:rsidRPr="005E2FA1">
        <w:rPr>
          <w:rFonts w:ascii="Times New Roman" w:hAnsi="Times New Roman" w:cs="Times New Roman"/>
          <w:sz w:val="24"/>
          <w:szCs w:val="24"/>
          <w:lang w:eastAsia="ca-ES"/>
        </w:rPr>
        <w:t xml:space="preserve">, amb 15.344 </w:t>
      </w:r>
      <w:r>
        <w:rPr>
          <w:rFonts w:ascii="Times New Roman" w:hAnsi="Times New Roman" w:cs="Times New Roman"/>
          <w:sz w:val="24"/>
          <w:szCs w:val="24"/>
          <w:lang w:eastAsia="ca-ES"/>
        </w:rPr>
        <w:t>visualitzacions en 10 sessions.</w:t>
      </w:r>
    </w:p>
    <w:sectPr w:rsidR="00F257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B5A"/>
    <w:rsid w:val="00053907"/>
    <w:rsid w:val="00054D1D"/>
    <w:rsid w:val="00085A9F"/>
    <w:rsid w:val="000A03CE"/>
    <w:rsid w:val="000A7CE2"/>
    <w:rsid w:val="000B01EB"/>
    <w:rsid w:val="000F7FDE"/>
    <w:rsid w:val="00123E00"/>
    <w:rsid w:val="00133B28"/>
    <w:rsid w:val="00135B20"/>
    <w:rsid w:val="001479D9"/>
    <w:rsid w:val="00154181"/>
    <w:rsid w:val="00162420"/>
    <w:rsid w:val="001925BC"/>
    <w:rsid w:val="001D023C"/>
    <w:rsid w:val="001E7238"/>
    <w:rsid w:val="00232804"/>
    <w:rsid w:val="00232AB3"/>
    <w:rsid w:val="00281F13"/>
    <w:rsid w:val="00290DD8"/>
    <w:rsid w:val="002A6226"/>
    <w:rsid w:val="002D2F4E"/>
    <w:rsid w:val="002D7FA9"/>
    <w:rsid w:val="00301607"/>
    <w:rsid w:val="00322CC9"/>
    <w:rsid w:val="0032403C"/>
    <w:rsid w:val="003510C6"/>
    <w:rsid w:val="003A0630"/>
    <w:rsid w:val="003A42A0"/>
    <w:rsid w:val="003E6900"/>
    <w:rsid w:val="003E74D0"/>
    <w:rsid w:val="003F3A69"/>
    <w:rsid w:val="003F5B1D"/>
    <w:rsid w:val="00421F43"/>
    <w:rsid w:val="0044461C"/>
    <w:rsid w:val="00476EA2"/>
    <w:rsid w:val="004B569E"/>
    <w:rsid w:val="004D1C4E"/>
    <w:rsid w:val="004F72D3"/>
    <w:rsid w:val="00507449"/>
    <w:rsid w:val="00561643"/>
    <w:rsid w:val="00562898"/>
    <w:rsid w:val="0059651A"/>
    <w:rsid w:val="005A7687"/>
    <w:rsid w:val="005B0E23"/>
    <w:rsid w:val="005B41DE"/>
    <w:rsid w:val="005C37BB"/>
    <w:rsid w:val="005D4C93"/>
    <w:rsid w:val="005E28B3"/>
    <w:rsid w:val="005E2FA1"/>
    <w:rsid w:val="005F11A9"/>
    <w:rsid w:val="006035C5"/>
    <w:rsid w:val="00621FB1"/>
    <w:rsid w:val="0065076F"/>
    <w:rsid w:val="00675871"/>
    <w:rsid w:val="00677A39"/>
    <w:rsid w:val="00695107"/>
    <w:rsid w:val="006C0CCE"/>
    <w:rsid w:val="006C510C"/>
    <w:rsid w:val="006F1420"/>
    <w:rsid w:val="00711471"/>
    <w:rsid w:val="007148FC"/>
    <w:rsid w:val="00737475"/>
    <w:rsid w:val="007537FA"/>
    <w:rsid w:val="007761A9"/>
    <w:rsid w:val="00781747"/>
    <w:rsid w:val="00785880"/>
    <w:rsid w:val="00792FDA"/>
    <w:rsid w:val="007B1BCF"/>
    <w:rsid w:val="007B29B6"/>
    <w:rsid w:val="007D33C8"/>
    <w:rsid w:val="007D618D"/>
    <w:rsid w:val="008049E9"/>
    <w:rsid w:val="00811F2B"/>
    <w:rsid w:val="00836476"/>
    <w:rsid w:val="0086017A"/>
    <w:rsid w:val="0086735B"/>
    <w:rsid w:val="008701B2"/>
    <w:rsid w:val="00894097"/>
    <w:rsid w:val="008A65E1"/>
    <w:rsid w:val="008D2FA2"/>
    <w:rsid w:val="008D726E"/>
    <w:rsid w:val="008E2E0E"/>
    <w:rsid w:val="009272BA"/>
    <w:rsid w:val="00954FF2"/>
    <w:rsid w:val="00955D35"/>
    <w:rsid w:val="00977105"/>
    <w:rsid w:val="009B0E1A"/>
    <w:rsid w:val="009B6F34"/>
    <w:rsid w:val="009D7E31"/>
    <w:rsid w:val="009E01E4"/>
    <w:rsid w:val="009F1B5A"/>
    <w:rsid w:val="00A03DBB"/>
    <w:rsid w:val="00A52966"/>
    <w:rsid w:val="00A90D14"/>
    <w:rsid w:val="00A97D21"/>
    <w:rsid w:val="00AA0492"/>
    <w:rsid w:val="00B00319"/>
    <w:rsid w:val="00B03EB2"/>
    <w:rsid w:val="00B0493F"/>
    <w:rsid w:val="00B972DA"/>
    <w:rsid w:val="00BB5F45"/>
    <w:rsid w:val="00C01CF4"/>
    <w:rsid w:val="00C17733"/>
    <w:rsid w:val="00C33B1A"/>
    <w:rsid w:val="00C46E6D"/>
    <w:rsid w:val="00CA4A12"/>
    <w:rsid w:val="00CC550A"/>
    <w:rsid w:val="00CE30A2"/>
    <w:rsid w:val="00D27B26"/>
    <w:rsid w:val="00D40A48"/>
    <w:rsid w:val="00D55029"/>
    <w:rsid w:val="00D57434"/>
    <w:rsid w:val="00D71338"/>
    <w:rsid w:val="00D766F9"/>
    <w:rsid w:val="00DB239A"/>
    <w:rsid w:val="00DC53B2"/>
    <w:rsid w:val="00DF2286"/>
    <w:rsid w:val="00E01A63"/>
    <w:rsid w:val="00ED468B"/>
    <w:rsid w:val="00EE094C"/>
    <w:rsid w:val="00EE639B"/>
    <w:rsid w:val="00F04EC6"/>
    <w:rsid w:val="00F11D43"/>
    <w:rsid w:val="00F257D6"/>
    <w:rsid w:val="00FA4851"/>
    <w:rsid w:val="00FB2A36"/>
    <w:rsid w:val="00FD0BA9"/>
    <w:rsid w:val="00FD27B4"/>
    <w:rsid w:val="00FE17B4"/>
    <w:rsid w:val="00FF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FCB4A"/>
  <w15:chartTrackingRefBased/>
  <w15:docId w15:val="{667926D0-EB77-4E65-A2CC-DCF561ED7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C46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Tipusdelletraperdefectedelpargraf"/>
    <w:uiPriority w:val="99"/>
    <w:unhideWhenUsed/>
    <w:rsid w:val="00FE17B4"/>
    <w:rPr>
      <w:color w:val="0563C1" w:themeColor="hyperlink"/>
      <w:u w:val="single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FE17B4"/>
    <w:rPr>
      <w:color w:val="954F72" w:themeColor="followedHyperlink"/>
      <w:u w:val="single"/>
    </w:rPr>
  </w:style>
  <w:style w:type="paragraph" w:styleId="NormalWeb">
    <w:name w:val="Normal (Web)"/>
    <w:basedOn w:val="Normal"/>
    <w:rsid w:val="009272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7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1479</Words>
  <Characters>8435</Characters>
  <Application>Microsoft Office Word</Application>
  <DocSecurity>0</DocSecurity>
  <Lines>70</Lines>
  <Paragraphs>19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Generalitat de Catalunya</Company>
  <LinksUpToDate>false</LinksUpToDate>
  <CharactersWithSpaces>9895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Martínez Mallén, Jordi</dc:creator>
  <cp:keywords/>
  <dc:description/>
  <cp:lastModifiedBy>Martínez Mallén, Jordi</cp:lastModifiedBy>
  <cp:revision>3</cp:revision>
  <dcterms:created xsi:type="dcterms:W3CDTF">2020-12-10T11:19:00Z</dcterms:created>
  <dcterms:modified xsi:type="dcterms:W3CDTF">2020-12-10T14:11:00Z</dcterms:modified>
</cp:coreProperties>
</file>